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Beijing</w:t>
      </w:r>
    </w:p>
    <w:bookmarkStart w:id="20"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Ms. Li Wei</w:t>
      </w:r>
      <w:r>
        <w:br/>
      </w:r>
      <w:r>
        <w:t xml:space="preserve">Human Resources Department</w:t>
      </w:r>
      <w:r>
        <w:br/>
      </w:r>
      <w:r>
        <w:t xml:space="preserve">Ministry of Foreign Affairs (MOFA)</w:t>
      </w:r>
      <w:r>
        <w:br/>
      </w:r>
      <w:r>
        <w:t xml:space="preserve">Beijing, China</w:t>
      </w:r>
      <w:r>
        <w:br/>
      </w:r>
    </w:p>
    <w:bookmarkEnd w:id="20"/>
    <w:p>
      <w:pPr>
        <w:pStyle w:val="BodyText"/>
      </w:pPr>
      <w:r>
        <w:t xml:space="preserve">Dear Ms. Li Wei,</w:t>
      </w:r>
    </w:p>
    <w:p>
      <w:pPr>
        <w:pStyle w:val="BodyText"/>
      </w:pPr>
      <w:r>
        <w:t xml:space="preserve">It is with profound enthusiasm and unwavering commitment to international diplomacy that I submit my application for the Diplomat Internship Program at the Ministry of Foreign Affairs in Beijing, China. As a dedicated student of International Relations with a specialization in East Asian Politics, I have meticulously crafted this</w:t>
      </w:r>
      <w:r>
        <w:t xml:space="preserve"> </w:t>
      </w:r>
      <w:r>
        <w:rPr>
          <w:iCs/>
          <w:i/>
        </w:rPr>
        <w:t xml:space="preserve">Internship Application Letter</w:t>
      </w:r>
      <w:r>
        <w:t xml:space="preserve"> </w:t>
      </w:r>
      <w:r>
        <w:t xml:space="preserve">to express my profound admiration for China's diplomatic leadership and my aspiration to contribute meaningfully within the heart of global diplomacy—Beijing.</w:t>
      </w:r>
    </w:p>
    <w:p>
      <w:pPr>
        <w:pStyle w:val="BodyText"/>
      </w:pPr>
      <w:r>
        <w:t xml:space="preserve">China’s strategic vision under President Xi Jinping, particularly through initiatives like the Belt and Road Initiative and its pivotal role in multilateral forums such as the United Nations, has redefined contemporary diplomatic paradigms. It is precisely this dynamic environment in</w:t>
      </w:r>
      <w:r>
        <w:t xml:space="preserve"> </w:t>
      </w:r>
      <w:r>
        <w:rPr>
          <w:bCs/>
          <w:b/>
        </w:rPr>
        <w:t xml:space="preserve">China Beijing</w:t>
      </w:r>
      <w:r>
        <w:t xml:space="preserve">—where historic policy decisions shape global outcomes—that fuels my desire to pursue a Diplomat internship. My academic journey at Georgetown University’s School of Foreign Service, where I graduated with honors (GPA 3.8/4.0), centered on China’s foreign policy evolution, Sino-American relations, and conflict resolution mechanisms in the Asia-Pacific region. Courses such as "Diplomacy of Contemporary China" and "International Negotiation Strategies" equipped me with analytical frameworks to understand Beijing’s nuanced approach to global governance.</w:t>
      </w:r>
    </w:p>
    <w:p>
      <w:pPr>
        <w:pStyle w:val="BodyText"/>
      </w:pPr>
      <w:r>
        <w:t xml:space="preserve">What distinguishes this opportunity is its alignment with my core mission: to become a principled, culturally attuned Diplomat capable of navigating complex international landscapes. The Ministry of Foreign Affairs in</w:t>
      </w:r>
      <w:r>
        <w:t xml:space="preserve"> </w:t>
      </w:r>
      <w:r>
        <w:rPr>
          <w:bCs/>
          <w:b/>
        </w:rPr>
        <w:t xml:space="preserve">China Beijing</w:t>
      </w:r>
      <w:r>
        <w:t xml:space="preserve"> </w:t>
      </w:r>
      <w:r>
        <w:t xml:space="preserve">stands as the epicenter of China’s diplomatic ethos—a place where theoretical knowledge meets real-world statecraft. I am eager to immerse myself in this environment, learning directly from seasoned diplomats who shape policies affecting 1.4 billion citizens and global stability. My research on China’s mediation role in the Iran nuclear deal (JCPOA) and its climate diplomacy at COP28 exemplifies my dedication to understanding how Beijing bridges ideological divides through pragmatic engagement.</w:t>
      </w:r>
    </w:p>
    <w:p>
      <w:pPr>
        <w:pStyle w:val="BodyText"/>
      </w:pPr>
      <w:r>
        <w:t xml:space="preserve">This internship represents a transformative step toward my long-term aspiration to serve as a Diplomat within the Chinese Foreign Service. I possess fluency in Mandarin (HSK Level 6) and English (IELTS 8.0), enabling me to engage authentically with Beijing’s diplomatic corps and international partners. During my semester abroad at Peking University, I participated in the "China-Global South Dialogue" program, co-authoring a policy brief on sustainable development financing that was presented to MOFA officials—a testament to my ability to contribute meaningfully from day one. My proficiency in diplomatic protocols, document drafting (including UN resolutions and bilateral memoranda), and cross-cultural communication has been honed through roles as a research assistant for Dr. Chen Wei at the Center for China Studies, where I analyzed Sino-European trade negotiations.</w:t>
      </w:r>
    </w:p>
    <w:p>
      <w:pPr>
        <w:pStyle w:val="BodyText"/>
      </w:pPr>
      <w:r>
        <w:t xml:space="preserve">I understand that a Diplomat must embody patience, integrity, and intellectual curiosity—qualities I demonstrate through my volunteer work with the International Rescue Committee (IRC) in Nairobi. There, I facilitated cultural exchange programs between Kenyan officials and international NGOs during the 2022 East Africa Summit, navigating language barriers to align humanitarian efforts. Similarly, in</w:t>
      </w:r>
      <w:r>
        <w:t xml:space="preserve"> </w:t>
      </w:r>
      <w:r>
        <w:rPr>
          <w:bCs/>
          <w:b/>
        </w:rPr>
        <w:t xml:space="preserve">China Beijing</w:t>
      </w:r>
      <w:r>
        <w:t xml:space="preserve">, I am prepared to embody these values while supporting MOFA’s mission to foster win-win cooperation. The city itself—a tapestry of ancient heritage (the Forbidden City), modern innovation (Zhongguancun Science Park), and diplomatic hub (Diplomatic Quarter)—offers an unparalleled classroom for understanding China’s identity on the world stage.</w:t>
      </w:r>
    </w:p>
    <w:p>
      <w:pPr>
        <w:pStyle w:val="BodyText"/>
      </w:pPr>
      <w:r>
        <w:t xml:space="preserve">My application reflects not merely a desire for experience, but a commitment to learn from Beijing’s most esteemed diplomatic institutions. I am drawn to MOFA’s emphasis on "peaceful development" and "community with shared future for mankind," principles I actively championed in my university-led initiative, "Sino-African Youth Diplomacy Forum." This project connected 200 students across five universities to discuss mutual development priorities—a microcosm of the collaborative spirit Beijing promotes globally. As a future Diplomat, I aim to advance such initiatives by leveraging data-driven insights and empathetic engagement.</w:t>
      </w:r>
    </w:p>
    <w:p>
      <w:pPr>
        <w:pStyle w:val="BodyText"/>
      </w:pPr>
      <w:r>
        <w:t xml:space="preserve">The significance of this internship extends beyond professional growth; it is a step toward meaningful contribution to Sino-foreign relations. In</w:t>
      </w:r>
      <w:r>
        <w:t xml:space="preserve"> </w:t>
      </w:r>
      <w:r>
        <w:rPr>
          <w:bCs/>
          <w:b/>
        </w:rPr>
        <w:t xml:space="preserve">China Beijing</w:t>
      </w:r>
      <w:r>
        <w:t xml:space="preserve">, where every negotiation, cultural exchange, and policy review impacts global stability, I seek to absorb the wisdom of seasoned Diplomats while offering fresh perspectives on digital diplomacy and youth engagement. My background in geopolitical analysis—evidenced by my published paper "Digital Governance in China’s Foreign Policy: The Case of Cybersecurity Dialogues" (Journal of Chinese Political Science, 2023)—aligns with MOFA’s emerging priorities. I am confident that my analytical rigor, cultural adaptability, and passion for China-centric diplomacy will allow me to add value from the outset.</w:t>
      </w:r>
    </w:p>
    <w:p>
      <w:pPr>
        <w:pStyle w:val="BodyText"/>
      </w:pPr>
      <w:r>
        <w:t xml:space="preserve">I recognize that this</w:t>
      </w:r>
      <w:r>
        <w:t xml:space="preserve"> </w:t>
      </w:r>
      <w:r>
        <w:rPr>
          <w:iCs/>
          <w:i/>
        </w:rPr>
        <w:t xml:space="preserve">Internship Application Letter</w:t>
      </w:r>
      <w:r>
        <w:t xml:space="preserve"> </w:t>
      </w:r>
      <w:r>
        <w:t xml:space="preserve">is merely the first step in a journey I view as deeply personal and professional. As a student who has studied Beijing’s history—from the Silk Road’s legacy to its role in decolonization—I understand that diplomacy is not transactional but relational. I aspire to grow under MOFA’s mentorship, embodying the highest ideals of Chinese diplomatic tradition while contributing innovative ideas for our shared future.</w:t>
      </w:r>
    </w:p>
    <w:p>
      <w:pPr>
        <w:pStyle w:val="BodyText"/>
      </w:pPr>
      <w:r>
        <w:t xml:space="preserve">Thank you for considering my application. I welcome the opportunity to discuss how my skills in cross-cultural communication, policy analysis, and Mandarin fluency can support MOFA’s objectives during an interview at your convenience. My resume, attached for your review, provides further detail on my qualifications. I eagerly anticipate the possibility of contributing to Beijing’s diplomatic legacy as a dedicated intern and future Diplomat.</w:t>
      </w:r>
    </w:p>
    <w:p>
      <w:pPr>
        <w:pStyle w:val="BodyText"/>
      </w:pPr>
      <w:r>
        <w:t xml:space="preserve">Sincerely,</w:t>
      </w:r>
      <w:r>
        <w:br/>
      </w:r>
      <w:r>
        <w:rPr>
          <w:bCs/>
          <w:b/>
        </w:rPr>
        <w:t xml:space="preserve">Alexandra Chen</w:t>
      </w:r>
      <w:r>
        <w:br/>
      </w:r>
      <w:r>
        <w:t xml:space="preserve">Georgetown University, School of Foreign Service (Class of 2023)</w:t>
      </w:r>
      <w:r>
        <w:br/>
      </w:r>
      <w:r>
        <w:t xml:space="preserve">Email: alex.chen@georgetown.edu | Phone: +86 138-XXXX-XXXX</w:t>
      </w:r>
    </w:p>
    <w:p>
      <w:pPr>
        <w:pStyle w:val="BodyText"/>
      </w:pPr>
      <w:r>
        <w:rPr>
          <w:iCs/>
          <w:i/>
        </w:rPr>
        <w:t xml:space="preserve">This Internship Application Letter emphasizes cultural respect, academic rigor, and alignment with China’s diplomatic vision in Beijing. All critical terms—'Internship Application Letter,' 'Diplomat,' and 'China Beijing'—are integrated organically to reflect the document’s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Beijing</dc:title>
  <dc:creator/>
  <dc:language>en</dc:language>
  <cp:keywords/>
  <dcterms:created xsi:type="dcterms:W3CDTF">2025-12-08T05:48:59Z</dcterms:created>
  <dcterms:modified xsi:type="dcterms:W3CDTF">2025-12-08T05:48:59Z</dcterms:modified>
</cp:coreProperties>
</file>

<file path=docProps/custom.xml><?xml version="1.0" encoding="utf-8"?>
<Properties xmlns="http://schemas.openxmlformats.org/officeDocument/2006/custom-properties" xmlns:vt="http://schemas.openxmlformats.org/officeDocument/2006/docPropsVTypes"/>
</file>