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Rome,</w:t>
      </w:r>
      <w:r>
        <w:t xml:space="preserve"> </w:t>
      </w:r>
      <w:r>
        <w:t xml:space="preserve">Italy</w:t>
      </w:r>
    </w:p>
    <w:bookmarkStart w:id="20" w:name="X4d2b11db26efb2173a9877f84cc90065cbf1b3c"/>
    <w:p>
      <w:pPr>
        <w:pStyle w:val="Heading1"/>
      </w:pPr>
      <w:r>
        <w:t xml:space="preserve">Internship Application Letter: Diplomat Internship at the Italian Ministry of Foreign Affairs, Rome</w:t>
      </w:r>
    </w:p>
    <w:p>
      <w:pPr>
        <w:pStyle w:val="FirstParagraph"/>
      </w:pPr>
      <w:r>
        <w:t xml:space="preserve">Dear Hiring Committee,</w:t>
      </w:r>
    </w:p>
    <w:p>
      <w:pPr>
        <w:pStyle w:val="BodyText"/>
      </w:pPr>
      <w:r>
        <w:t xml:space="preserve">I am writing to express my profound enthusiasm and unwavering commitment to apply for the Diplomat Internship position within your esteemed institution in Rome, Italy. As a dedicated student of International Relations with an intensive focus on European diplomatic frameworks, I have long admired the Italian Ministry of Foreign Affairs’ pivotal role in shaping global dialogue from its historic seat in Rome. This</w:t>
      </w:r>
      <w:r>
        <w:t xml:space="preserve"> </w:t>
      </w:r>
      <w:r>
        <w:rPr>
          <w:iCs/>
          <w:i/>
        </w:rPr>
        <w:t xml:space="preserve">Internship Application Letter</w:t>
      </w:r>
      <w:r>
        <w:t xml:space="preserve"> </w:t>
      </w:r>
      <w:r>
        <w:t xml:space="preserve">serves as my formal submission to contribute meaningfully to your mission while deepening my understanding of diplomacy as a cornerstone of Italian foreign policy and international stability.</w:t>
      </w:r>
    </w:p>
    <w:p>
      <w:pPr>
        <w:pStyle w:val="BodyText"/>
      </w:pPr>
      <w:r>
        <w:t xml:space="preserve">Rome, the eternal city and the heart of Italy’s diplomatic legacy, has been a beacon of statecraft since ancient times. It is within this vibrant crucible—where the Vatican City stands as a sovereign entity alongside Italy’s institutions—that I seek to immerse myself in practical diplomacy. My academic journey at [Your University Name] has centered on comparative diplomatic studies, with special emphasis on Italian contributions to multilateralism through the United Nations, EU institutions, and bilateral engagements. I have meticulously studied the evolution of Italy’s foreign policy since the Unification (Risorgimento), particularly its nuanced role in Mediterranean security and European integration. This scholarship directly informs my readiness to support your team in Rome, where historical context is inseparable from contemporary diplomatic practice.</w:t>
      </w:r>
    </w:p>
    <w:p>
      <w:pPr>
        <w:pStyle w:val="BodyText"/>
      </w:pPr>
      <w:r>
        <w:t xml:space="preserve">My proficiency in Italian—fluent at a native level with academic training in diplomatic protocol, including the 1978 Concordat between Italy and the Holy See—is paramount for effective service in Rome. I have also attained advanced proficiency in English (C2), French (B2), and foundational knowledge of Arabic—a skill set I believe aligns with Italy’s growing diplomatic engagements across North Africa. Crucially, I have actively participated in Model United Nations simulations at the global level, including a delegation to the UN Office at Geneva where I collaborated on draft resolutions concerning humanitarian corridors for refugees from the Mediterranean. This experience reinforced my ability to navigate complex intercultural dynamics—a necessity for any</w:t>
      </w:r>
      <w:r>
        <w:t xml:space="preserve"> </w:t>
      </w:r>
      <w:r>
        <w:rPr>
          <w:iCs/>
          <w:i/>
        </w:rPr>
        <w:t xml:space="preserve">Diplomat</w:t>
      </w:r>
      <w:r>
        <w:t xml:space="preserve"> </w:t>
      </w:r>
      <w:r>
        <w:t xml:space="preserve">operating within Italy’s capital.</w:t>
      </w:r>
    </w:p>
    <w:p>
      <w:pPr>
        <w:pStyle w:val="BodyText"/>
      </w:pPr>
      <w:r>
        <w:t xml:space="preserve">The significance of this internship in Rome cannot be overstated. As the seat of Italy’s Ministry of Foreign Affairs, Rome hosts over 100 diplomatic missions and serves as a hub for EU foreign policy coordination. For instance, the Permanent Representation to the EU in Brussels is closely managed from Rome, and recent Italian initiatives on climate diplomacy (e.g., hosting COP27 preparatory talks) highlight how your institution bridges local action with global strategy. I am eager to contribute to such efforts by supporting desk research on Italy’s role in Mediterranean migration governance or analyzing diplomatic communications between Rome and key partners like the United States, France, and Germany. My background includes archival work at the Italian Historical Institute for the Middle Ages (Istituto Storico per il Medioevo), where I examined 19th-century consular correspondence—skills directly transferable to modern diplomatic archives management.</w:t>
      </w:r>
    </w:p>
    <w:p>
      <w:pPr>
        <w:pStyle w:val="BodyText"/>
      </w:pPr>
      <w:r>
        <w:t xml:space="preserve">As a future</w:t>
      </w:r>
      <w:r>
        <w:t xml:space="preserve"> </w:t>
      </w:r>
      <w:r>
        <w:rPr>
          <w:iCs/>
          <w:i/>
        </w:rPr>
        <w:t xml:space="preserve">Diplomat</w:t>
      </w:r>
      <w:r>
        <w:t xml:space="preserve">, I understand that Rome demands not just linguistic skill but profound cultural intelligence. Having lived in Rome for six months as part of an academic exchange program, I immersed myself in the city’s diplomatic fabric: attending lectures at the LUISS Guido Carli University on Italian foreign policy, volunteering at the Embassy of Japan to support cultural diplomacy events, and participating in civic initiatives addressing urban integration policies. I witnessed firsthand how Rome’s historic piazzas and ancient forums serve as backdrops for high-stakes negotiations—a reality that fuels my desire to become part of this tradition. My respect for Italy’s diplomatic ethos is rooted in its balance between principled idealism (e.g., Italy’s advocacy for the UN Charter) and pragmatic statecraft (e.g., its mediation efforts in Libya).</w:t>
      </w:r>
    </w:p>
    <w:p>
      <w:pPr>
        <w:pStyle w:val="BodyText"/>
      </w:pPr>
      <w:r>
        <w:t xml:space="preserve">My proposed contribution to your Rome-based team would extend beyond administrative support. I aim to leverage my research on post-colonial diplomacy in Africa, specifically Italy’s partnerships with former colonies like Somalia, to assist in drafting briefings for diplomatic officers preparing for the African Union-Italy Summit. I have already developed a comparative analysis of Italy’s and Germany’s approaches to EU-Africa relations that could inform your strategic planning. Additionally, my technical skills—proficiency in Microsoft Office Suite, diplomatic databases (like DiploWeb), and social media analytics—would aid in monitoring international discourse surrounding Italian policy initiatives, ensuring timely insights for decision-makers.</w:t>
      </w:r>
    </w:p>
    <w:p>
      <w:pPr>
        <w:pStyle w:val="BodyText"/>
      </w:pPr>
      <w:r>
        <w:t xml:space="preserve">Italy’s Rome is not merely a location; it is the living embodiment of diplomacy as an art. From the Palazzo della Farnesina to the Quirinale Palace, every stone resonates with diplomatic history. It was here that Italy signed foundational treaties like the Treaty of Rome (1957), establishing what became the EU. I am eager to stand on this legacy and contribute my energy, analytical rigor, and cultural empathy to your institution’s ongoing mission. The opportunity to learn from seasoned diplomats in Rome—where each conversation could influence global peace—aligns perfectly with my aspiration to serve as a bridge between Italy’s rich diplomatic heritage and the 21st-century challenges of climate change, digital governance, and security.</w:t>
      </w:r>
    </w:p>
    <w:p>
      <w:pPr>
        <w:pStyle w:val="BodyText"/>
      </w:pPr>
      <w:r>
        <w:t xml:space="preserve">I am confident that my academic foundation, linguistic capabilities, and immersive experience in Rome position me to excel in this internship. I am not merely seeking an opportunity to observe diplomacy but to actively engage with it as a future guardian of Italy’s diplomatic ethos. I would be honored to bring my dedication, curiosity, and respect for Rome’s unique role as the epicenter of Italian diplomacy to your team.</w:t>
      </w:r>
    </w:p>
    <w:p>
      <w:pPr>
        <w:pStyle w:val="BodyText"/>
      </w:pPr>
      <w:r>
        <w:t xml:space="preserve">Thank you for considering my application. I have attached my resume and academic transcripts for your review. I welcome the opportunity to discuss how my background aligns with your needs during an interview at your earliest convenience, ideally in Rome, Italy.</w:t>
      </w:r>
    </w:p>
    <w:p>
      <w:pPr>
        <w:pStyle w:val="BodyText"/>
      </w:pPr>
      <w:r>
        <w:t xml:space="preserve">Sincerely,</w:t>
      </w:r>
    </w:p>
    <w:p>
      <w:pPr>
        <w:pStyle w:val="BodyText"/>
      </w:pPr>
      <w:r>
        <w:t xml:space="preserve">[Your Full Name]</w:t>
      </w:r>
    </w:p>
    <w:p>
      <w:pPr>
        <w:pStyle w:val="BodyText"/>
      </w:pPr>
      <w:r>
        <w:t xml:space="preserve">[Your Contact Information: Email | Phone | LinkedIn]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in Rome, Italy</dc:title>
  <dc:creator/>
  <cp:keywords/>
  <dcterms:created xsi:type="dcterms:W3CDTF">2026-07-23T11:30:02Z</dcterms:created>
  <dcterms:modified xsi:type="dcterms:W3CDTF">2026-07-23T11:30:02Z</dcterms:modified>
</cp:coreProperties>
</file>

<file path=docProps/custom.xml><?xml version="1.0" encoding="utf-8"?>
<Properties xmlns="http://schemas.openxmlformats.org/officeDocument/2006/custom-properties" xmlns:vt="http://schemas.openxmlformats.org/officeDocument/2006/docPropsVTypes"/>
</file>