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Kyoto</w:t>
      </w:r>
    </w:p>
    <w:p>
      <w:pPr>
        <w:pStyle w:val="FirstParagraph"/>
      </w:pPr>
      <w:r>
        <w:rPr>
          <w:bCs/>
          <w:b/>
        </w:rPr>
        <w:t xml:space="preserve">Dear Selection Committee,</w:t>
      </w:r>
    </w:p>
    <w:p>
      <w:pPr>
        <w:pStyle w:val="BodyText"/>
      </w:pPr>
      <w:r>
        <w:t xml:space="preserve">I am writing with profound enthusiasm to submit my application for the Diplomatic Internship Program at the [Name of Embassy/International Organization] in Kyoto, Japan. As a dedicated student of International Relations with an unwavering commitment to fostering global understanding, I have long admired Japan’s unique ability to harmonize ancient traditions with modern diplomacy—a philosophy that resonates deeply with my career aspirations as a future Diplomat. This internship represents not merely an opportunity for professional growth, but a pivotal step toward contributing meaningfully to international affairs within the culturally rich context of Japan Kyoto.</w:t>
      </w:r>
    </w:p>
    <w:p>
      <w:pPr>
        <w:pStyle w:val="BodyText"/>
      </w:pPr>
      <w:r>
        <w:t xml:space="preserve">My academic journey at [Your University] has been meticulously structured to prepare me for a career in diplomacy, with coursework spanning International Conflict Resolution, East Asian Political Economy, and Cross-Cultural Communication. I achieved a 3.9/4.0 GPA while serving as President of the Model United Nations Club, where I coordinated a simulation focused on Japan-ASEAN trade relations—a project that demanded nuanced understanding of Kyoto’s historical role in regional cultural exchange. My proficiency in Japanese (JLPT N2), acquired through intensive study and a semester abroad in Osaka, allows me to engage authentically with local communities and grasp the subtleties of diplomatic discourse beyond mere translation. Crucially, I have dedicated significant time to studying Kyoto’s diplomatic significance: from its role as the imperial capital for over a millennium to its contemporary status as a hub for cultural diplomacy through institutions like the Kyoto International Community House. This contextual knowledge ensures my internship contribution will be grounded in respect for Japan’s heritage—a principle central to effective Diplomat engagement.</w:t>
      </w:r>
    </w:p>
    <w:p>
      <w:pPr>
        <w:pStyle w:val="BodyText"/>
      </w:pPr>
      <w:r>
        <w:t xml:space="preserve">What distinguishes this opportunity in Japan Kyoto is its unparalleled alignment with the multifaceted nature of modern diplomacy I seek to practice. While Tokyo remains Japan’s diplomatic epicenter, Kyoto offers a profound counterpoint: a city where tea ceremonies embody diplomatic patience, geisha districts illustrate cultural preservation as soft power, and ancient temples like Kinkaku-ji host international forums on heritage conservation. I am particularly inspired by how Kyoto’s diplomats navigate the delicate balance between preserving tradition (e.g., the Gion district’s cultural protocols) and advancing global initiatives—such as the Kyoto Protocol on climate change, which originated from this city’s ecological consciousness. This duality is exactly what I aim to master as a Diplomat. My internship proposal includes researching how local Kyoto governance integrates cultural diplomacy into foreign visitor experiences, potentially supporting projects that bridge Japan’s spiritual legacy with contemporary international cooperation—a vision directly applicable to your mission.</w:t>
      </w:r>
    </w:p>
    <w:p>
      <w:pPr>
        <w:pStyle w:val="BodyText"/>
      </w:pPr>
      <w:r>
        <w:t xml:space="preserve">My practical experience further underscores my readiness for this Diplomat-focused role. During an internship at the [Local NGO/Consulate] in Berlin, I assisted in organizing a bilateral youth exchange program between Germany and South Korea, managing logistics while ensuring cultural sensitivity. I learned that diplomacy thrives not through grand gestures alone but through meticulous attention to context—such as adapting event timings for Japanese business etiquette or understanding Kyoto’s seasonal festivals (e.g., Gion Matsuri) as diplomatic touchpoints. I also led a team researching how Kyoto’s tourism policies impact foreign perceptions of Japan, discovering that 78% of international visitors cite cultural authenticity as their primary reason for choosing the city over Tokyo. This insight directly informs my approach to this internship: I will actively observe how diplomatic missions in Kyoto leverage local culture to build trust, rather than treating it as a backdrop.</w:t>
      </w:r>
    </w:p>
    <w:p>
      <w:pPr>
        <w:pStyle w:val="BodyText"/>
      </w:pPr>
      <w:r>
        <w:t xml:space="preserve">Furthermore, I have cultivated the adaptability essential for success as a Diplomat in Japan. Living and studying in Kyoto for two months during my university exchange exposed me to its rhythms: from the quiet reverence of morning prayers at Kiyomizu-dera to the collaborative spirit of artisans in Nishijin textile workshops. I learned that effective diplomacy here requires listening more than speaking—a lesson I applied when mediating a conflict between foreign students and local vendors over cultural misunderstandings. This experience solidified my belief that the path to becoming a Diplomat begins with humility: recognizing that Kyoto’s wisdom lies not just in its history, but in its ongoing dialogue with the world. Your embassy/organization’s emphasis on "diplomacy of the heart," as exemplified by initiatives like Kyoto City’s Global Citizen Program, mirrors this philosophy and fuels my desire to contribute.</w:t>
      </w:r>
    </w:p>
    <w:p>
      <w:pPr>
        <w:pStyle w:val="BodyText"/>
      </w:pPr>
      <w:r>
        <w:t xml:space="preserve">I am acutely aware that a Diplomat must embody integrity, discretion, and cross-cultural empathy—qualities I have honed through leading a community service project in [Your Country] that connected refugees with local cultural mentors. My ability to navigate complex social dynamics was tested when organizing an interfaith dialogue event; by centering Kyoto’s philosophy of "wa" (harmony), we transformed potential tensions into collaborative partnerships. This mirrors the diplomatic skill needed to support your team during sensitive negotiations, whether at international conferences in Kyoto or community outreach events across Japan. I am eager to apply these competencies under the mentorship of your seasoned Diplomats.</w:t>
      </w:r>
    </w:p>
    <w:p>
      <w:pPr>
        <w:pStyle w:val="BodyText"/>
      </w:pPr>
      <w:r>
        <w:t xml:space="preserve">Finally, my commitment to Japan Kyoto extends beyond professional interest—it is a personal pilgrimage. My grandfather was a scholar of Japanese ceramics, and I have spent years studying Kyoto’s craftsmanship through the lens of cultural diplomacy. I view this internship not as temporary work, but as an investment in building lasting bridges between nations through the very heart of Japanese civilization. As a future Diplomat, I aim to honor Kyoto’s legacy by ensuring its cultural diplomacy continues to inspire global harmony—a mission that aligns perfectly with your organization’s vision.</w:t>
      </w:r>
    </w:p>
    <w:p>
      <w:pPr>
        <w:pStyle w:val="BodyText"/>
      </w:pPr>
      <w:r>
        <w:t xml:space="preserve">I am confident that my academic rigor, cultural immersion in Japan Kyoto, and earnest dedication to diplomatic service make me an ideal candidate for this Internship Application Letter. I have attached my resume for detailed review and welcome the opportunity to discuss how my background can support your mission. Thank you for considering my application with the seriousness it deserves—a commitment I will honor every day in Kyoto’s sacred spaces of dialogue.</w:t>
      </w:r>
    </w:p>
    <w:p>
      <w:pPr>
        <w:pStyle w:val="BodyText"/>
      </w:pPr>
      <w:r>
        <w:t xml:space="preserve">Respectfully,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Kyoto</dc:title>
  <dc:creator/>
  <dc:language>en</dc:language>
  <cp:keywords/>
  <dcterms:created xsi:type="dcterms:W3CDTF">2026-07-23T10:44:45Z</dcterms:created>
  <dcterms:modified xsi:type="dcterms:W3CDTF">2026-07-23T10:44:45Z</dcterms:modified>
</cp:coreProperties>
</file>

<file path=docProps/custom.xml><?xml version="1.0" encoding="utf-8"?>
<Properties xmlns="http://schemas.openxmlformats.org/officeDocument/2006/custom-properties" xmlns:vt="http://schemas.openxmlformats.org/officeDocument/2006/docPropsVTypes"/>
</file>