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w:t>
      </w:r>
      <w:r>
        <w:t xml:space="preserve"> </w:t>
      </w:r>
      <w:r>
        <w:t xml:space="preserve">New</w:t>
      </w:r>
      <w:r>
        <w:t xml:space="preserve"> </w:t>
      </w:r>
      <w:r>
        <w:t xml:space="preserve">Zealand</w:t>
      </w:r>
      <w:r>
        <w:t xml:space="preserve"> </w:t>
      </w:r>
      <w:r>
        <w:t xml:space="preserve">Wellington</w:t>
      </w:r>
    </w:p>
    <w:bookmarkStart w:id="20" w:name="Xb1ba011e5a06b2cb6c03ce16e6cb8ad7b2dd19d"/>
    <w:p>
      <w:pPr>
        <w:pStyle w:val="Heading1"/>
      </w:pPr>
      <w:r>
        <w:t xml:space="preserve">Internship Application Letter: Aspiring Diplomat for New Zealand Wellington</w:t>
      </w:r>
    </w:p>
    <w:p>
      <w:pPr>
        <w:pStyle w:val="FirstParagraph"/>
      </w:pPr>
      <w:r>
        <w:t xml:space="preserve">Dear Hiring Committee, Ministry of Foreign Affairs and Trade (MFAT), Government of New Zealand,</w:t>
      </w:r>
    </w:p>
    <w:p>
      <w:pPr>
        <w:pStyle w:val="BodyText"/>
      </w:pPr>
      <w:r>
        <w:t xml:space="preserve">It is with profound enthusiasm and a deep-seated commitment to international relations that I submit my application for the Diplomat Internship position within the Ministry of Foreign Affairs and Trade (MFAT) in the vibrant capital city of Wellington, New Zealand. As a dedicated student of International Relations with specialized coursework in Pacific Studies and multilateral diplomacy, I have long admired New Zealand’s principled foreign policy framework and its strategic engagement across the Indo-Pacific region. My academic background, coupled with hands-on experience in cross-cultural communication and policy analysis, aligns seamlessly with MFAT’s mission to advance New Zealand’s interests on the global stage. This Internship Application Letter serves as my formal expression of intent to contribute meaningfully to your esteemed institution while developing into a future Diplomat who embodies the values of integrity, innovation, and service that define New Zealand’s diplomatic corps.</w:t>
      </w:r>
    </w:p>
    <w:p>
      <w:pPr>
        <w:pStyle w:val="BodyText"/>
      </w:pPr>
      <w:r>
        <w:t xml:space="preserve">My journey toward diplomacy began during my undergraduate studies at the University of Auckland, where I immersed myself in courses examining New Zealand’s unique role as a middle power. I particularly focused on how Wellington-based institutions navigate complex geopolitical landscapes—such as balancing relations with major economies like China and Australia while championing Pacific Island nations through initiatives like the Pacific Step-Up. This academic rigor was complemented by an internship at the New Zealand High Commission in Suva, Fiji, where I assisted in drafting policy briefs for regional development projects and observed firsthand how Wellington-based strategies directly impact on-ground outcomes across Aotearoa’s immediate sphere of influence. Witnessing the tangible effect of New Zealand’s diplomatic engagement—whether through climate resilience partnerships or trade negotiations—solidified my resolve to pursue a career as a Diplomat committed to serving New Zealand’s global interests from its very heart: Wellington.</w:t>
      </w:r>
    </w:p>
    <w:p>
      <w:pPr>
        <w:pStyle w:val="BodyText"/>
      </w:pPr>
      <w:r>
        <w:t xml:space="preserve">Wellington, as the political and administrative nucleus of New Zealand, provides an unparalleled environment for cultivating diplomatic acumen. Its unique position—nestled between the Te Pātaka o Rata (the Beehive) and iconic landmarks like Te Papa Tongarewa—fosters a dynamic culture where international affairs are woven into the fabric of daily life. I have studied how MFAT’s strategic location in this city enables swift, informed decision-making that reflects New Zealand’s distinctive approach: pragmatic, values-driven, and deeply rooted in its bicultural foundation. For instance, understanding how Māori perspectives inform foreign policy through mechanisms like Te Tiriti o Waitangi (the Treaty of Waitangi) is not merely academic—it is central to effective diplomacy in the 21st century. I am eager to learn directly from seasoned professionals at MFAT’s Wellington headquarters, where I can observe how policy evolves from draft to implementation amid New Zealand’s evolving relationships with key partners like the United States, European Union, and ASEAN nations.</w:t>
      </w:r>
    </w:p>
    <w:p>
      <w:pPr>
        <w:pStyle w:val="BodyText"/>
      </w:pPr>
      <w:r>
        <w:t xml:space="preserve">In my previous roles, I have honed skills essential for a future Diplomat. As a research assistant at the New Zealand Institute of International Affairs (NZIIA), I contributed to an analysis of Aotearoa’s carbon diplomacy at COP28, synthesizing data on emissions targets into accessible policy recommendations. This experience taught me to communicate complex international issues with clarity—a skill vital for any Diplomat operating in Wellington’s fast-paced diplomatic corridor. Furthermore, my volunteer work with the Wellington City Council’s International Liaison Unit involved coordinating cultural exchange programs between local schools and partner cities in Southeast Asia, which deepened my appreciation for grassroots diplomacy. I understand that modern Diplomat work transcends traditional statecraft; it requires empathy, adaptability, and an understanding of how global challenges—like climate migration or digital governance—affect New Zealand’s security and prosperity from Wellington to the Pacific Islands.</w:t>
      </w:r>
    </w:p>
    <w:p>
      <w:pPr>
        <w:pStyle w:val="BodyText"/>
      </w:pPr>
      <w:r>
        <w:t xml:space="preserve">Specifically, I am drawn to MFAT’s emphasis on inclusive diplomacy during my research into its current priorities. The Ministry’s focus on advancing gender equality in foreign policy, strengthening Pacific connectivity through the Blue Economy initiative, and addressing emerging security challenges (such as cyber resilience) resonates deeply with my own aspirations. I am confident that an internship at your Wellington offices would allow me to support these efforts directly while learning from mentors who have shaped New Zealand’s diplomatic identity. For example, I aim to contribute to a project analyzing New Zealand’s engagement with the Pacific Islands Forum (PIF), leveraging my language skills in Samoan and Fijian—cultivated during my time in Suva—to enhance cross-cultural collaboration. This would align perfectly with MFAT’s commitment to "Pacific-first" diplomacy, ensuring that Wellington remains a hub of innovation for regional stability.</w:t>
      </w:r>
    </w:p>
    <w:p>
      <w:pPr>
        <w:pStyle w:val="BodyText"/>
      </w:pPr>
      <w:r>
        <w:t xml:space="preserve">Moreover, I recognize that New Zealand’s diplomatic success is intrinsically tied to its cultural identity. As an applicant who has embraced the concept of *manaakitanga* (hospitality and care) during my time in Te Whanganui-a-Tara (Wellington), I am committed to embodying the warmth and respect that underpin our nation’s international engagements. I have attended public lectures at Victoria University of Wellington on Māori diplomacy models, which reinforced my belief that true Diplomat excellence requires cultural humility—a principle I will carry into every task during this internship. Whether supporting consular services for New Zealanders abroad or assisting in preparing for high-level ministerial visits to Wellington, I am prepared to approach each responsibility with diligence and a commitment to representing Aotearoa’s values authentically.</w:t>
      </w:r>
    </w:p>
    <w:p>
      <w:pPr>
        <w:pStyle w:val="BodyText"/>
      </w:pPr>
      <w:r>
        <w:t xml:space="preserve">My academic record reflects consistent dedication: I graduated with First-Class Honours in International Relations, maintained a 7.0 GPA (out of 8.0), and received the MFAT Scholarship for Emerging Diplomats during my final year. However, beyond grades, my passion for New Zealand’s role in global affairs is unwavering. I have followed MFAT’s work closely—from the signing of the Pacific Agreement on Closer Economic Relations (PACER Plus) to New Zealand’s leadership at the United Nations Human Rights Council—and I am eager to contribute from within Wellington itself. The opportunity to learn under senior officials who navigate issues ranging from Arctic governance to pandemic diplomacy is precisely what I seek as a future Diplomat.</w:t>
      </w:r>
    </w:p>
    <w:p>
      <w:pPr>
        <w:pStyle w:val="BodyText"/>
      </w:pPr>
      <w:r>
        <w:t xml:space="preserve">In conclusion, this Internship Application Letter is more than a formal submission; it is a testament to my unwavering commitment to serving New Zealand through the lens of diplomacy. I am eager to bring my analytical skills, cultural sensitivity, and tireless work ethic to MFAT’s Wellington headquarters—a space where the world’s challenges meet New Zealand’s distinctive solutions. Thank you for considering my application. I welcome the opportunity to discuss how my background and aspirations align with your team’s objectives during an interview at your convenience. I am confident that together, we can advance the legacy of a Diplomat who truly serves Aotearoa on the global stage from its capital city, Wellington.</w:t>
      </w:r>
    </w:p>
    <w:p>
      <w:pPr>
        <w:pStyle w:val="BodyText"/>
      </w:pPr>
      <w:r>
        <w:t xml:space="preserve">Sincerely,</w:t>
      </w:r>
    </w:p>
    <w:p>
      <w:pPr>
        <w:pStyle w:val="BodyText"/>
      </w:pPr>
      <w:r>
        <w:t xml:space="preserve">[Your Full Name]</w:t>
      </w:r>
    </w:p>
    <w:p>
      <w:pPr>
        <w:pStyle w:val="BodyText"/>
      </w:pPr>
      <w:r>
        <w:t xml:space="preserve">[Your Contact Information: Email | Phone | LinkedIn]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 Position - New Zealand Wellington</dc:title>
  <dc:creator/>
  <dc:language>en</dc:language>
  <cp:keywords/>
  <dcterms:created xsi:type="dcterms:W3CDTF">2026-07-24T06:42:38Z</dcterms:created>
  <dcterms:modified xsi:type="dcterms:W3CDTF">2026-07-24T06:42:38Z</dcterms:modified>
</cp:coreProperties>
</file>

<file path=docProps/custom.xml><?xml version="1.0" encoding="utf-8"?>
<Properties xmlns="http://schemas.openxmlformats.org/officeDocument/2006/custom-properties" xmlns:vt="http://schemas.openxmlformats.org/officeDocument/2006/docPropsVTypes"/>
</file>