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Directorate of Internship Programs</w:t>
      </w:r>
      <w:r>
        <w:br/>
      </w:r>
      <w:r>
        <w:t xml:space="preserve">Ministry of Foreign Affairs</w:t>
      </w:r>
      <w:r>
        <w:br/>
      </w:r>
      <w:r>
        <w:t xml:space="preserve">Jeddah Diplomatic Corps Hub</w:t>
      </w:r>
      <w:r>
        <w:br/>
      </w:r>
      <w:r>
        <w:t xml:space="preserve">King Abdullah Road, Jeddah, Saudi Arabia</w:t>
      </w:r>
    </w:p>
    <w:bookmarkStart w:id="20" w:name="Xe4ae7ecd8844320989cd6842387bb03511fb886"/>
    <w:p>
      <w:pPr>
        <w:pStyle w:val="Heading2"/>
      </w:pPr>
      <w:r>
        <w:t xml:space="preserve">Subject: Application for Diplomatic Internship Position at the Ministry of Foreign Affairs in Jeddah</w:t>
      </w:r>
    </w:p>
    <w:p>
      <w:pPr>
        <w:pStyle w:val="FirstParagraph"/>
      </w:pPr>
      <w:r>
        <w:t xml:space="preserve">Dear Esteemed Directorate,</w:t>
      </w:r>
    </w:p>
    <w:p>
      <w:pPr>
        <w:pStyle w:val="BodyText"/>
      </w:pPr>
      <w:r>
        <w:t xml:space="preserve">I am writing with profound enthusiasm to express my earnest interest in the Diplomatic Internship Program offered by the Ministry of Foreign Affairs within Saudi Arabia's Jeddah Diplomatic Corps Hub. As a dedicated student of International Relations with specialized focus on Middle Eastern geopolitics and cross-cultural diplomacy, I have long admired the Kingdom's visionary leadership under Vision 2030 and its strategic emphasis on fostering global partnerships through enlightened statecraft. It is with deep respect for Saudi Arabia's diplomatic legacy that I submit my application to contribute to this vital institution in Jeddah—a city that has historically served as a vibrant crossroads of civilizations and the modern gateway for diplomatic engagement between the Kingdom and nations across Africa, Asia, and beyond.</w:t>
      </w:r>
    </w:p>
    <w:p>
      <w:pPr>
        <w:pStyle w:val="BodyText"/>
      </w:pPr>
      <w:r>
        <w:t xml:space="preserve">The strategic importance of Jeddah as a hub for diplomatic activity cannot be overstated. As the primary port city receiving millions of Hajj pilgrims annually and home to numerous foreign embassies, Jeddah embodies Saudi Arabia's dual commitment to preserving Islamic heritage while advancing global connectivity. It is within this dynamic environment that I seek to refine my skills under the guidance of Saudi diplomatic professionals. My academic journey at [Your University], where I completed a thesis titled "The Role of Jeddah in Strengthening Gulf-African Diplomatic Ties: A Case Study of Trade and Religious Diplomacy," has equipped me with analytical frameworks directly applicable to your ministry's current priorities. I have consistently engaged with Saudi-specific policy documents, including the Kingdom's National Strategy for Foreign Policy and the "Saudi Arabia Vision 2030" initiatives aimed at enhancing international cooperation through economic diplomacy—particularly relevant to Jeddah’s evolving role as a logistical and diplomatic nexus.</w:t>
      </w:r>
    </w:p>
    <w:p>
      <w:pPr>
        <w:pStyle w:val="BodyText"/>
      </w:pPr>
      <w:r>
        <w:t xml:space="preserve">My professional development has been intentionally aligned with preparing for a career in diplomacy, particularly within the Saudi context. During my semester abroad in Riyadh, I participated in a cultural immersion program hosted by the King Abdullah International Academy for Diplomacy, where I analyzed bilateral relations between Saudi Arabia and key African nations. This experience culminated in a research project examining how Jeddah’s port infrastructure supports diplomatic initiatives like the "Jeddah Economic Corridor" project—a testament to how geographic advantage fuels strategic diplomacy. Additionally, I served as an assistant coordinator for the annual "Makkah International Conference on Islamic Diplomacy," where I managed logistics for 150+ international delegates and assisted in drafting multilingual press materials. This role honed my ability to navigate high-stakes diplomatic environments with cultural sensitivity, a skill I recognize as indispensable in Jeddah's cosmopolitan setting.</w:t>
      </w:r>
    </w:p>
    <w:p>
      <w:pPr>
        <w:pStyle w:val="BodyText"/>
      </w:pPr>
      <w:r>
        <w:t xml:space="preserve">I am particularly drawn to the Ministry of Foreign Affairs' focus on "Soft Power Diplomacy" through cultural exchange and humanitarian initiatives—a philosophy deeply rooted in Saudi Arabia's national identity. The Kingdom’s recent establishment of the Diplomatic Academy in Riyadh, alongside its emphasis on training young diplomats in Jeddah’s unique diplomatic ecosystem, reflects a forward-thinking approach that aligns perfectly with my professional aspirations. I am eager to contribute to projects such as the "Diplomatic Engagement Program for Emerging Nations" or support Saudi Arabia's efforts to position Jeddah as a model for sustainable urban diplomacy through initiatives like the Red Sea Project, where cultural preservation meets international cooperation.</w:t>
      </w:r>
    </w:p>
    <w:p>
      <w:pPr>
        <w:pStyle w:val="BodyText"/>
      </w:pPr>
      <w:r>
        <w:t xml:space="preserve">My qualifications extend beyond academic and professional experience. I am fluent in Arabic (with advanced proficiency demonstrated by my TOEFL Arabic score of 95/100) and possess working knowledge of French—a critical asset for engaging with Francophone African and European partners. I have also completed certification courses in Conflict Resolution through the International Institute for Strategic Studies, with a focus on mediating disputes in Muslim-majority regions. Most importantly, I embody the values of integrity, humility, and respect that define Saudi diplomatic tradition: having volunteered during Ramadan at Jeddah’s Al-Masjid al-Haram welfare initiatives to support international pilgrims from 43 countries, I witnessed firsthand how compassion-driven diplomacy strengthens global solidarity.</w:t>
      </w:r>
    </w:p>
    <w:p>
      <w:pPr>
        <w:pStyle w:val="BodyText"/>
      </w:pPr>
      <w:r>
        <w:t xml:space="preserve">The opportunity to learn under the mentorship of Saudi diplomats in Jeddah represents not merely a professional milestone but a profound honor. I am committed to supporting the Ministry’s mission by assisting with research on bilateral trade agreements, preparing briefing documents for diplomatic events at the Jeddah Diplomatic Club, and contributing to outreach programs that showcase Saudi Arabia's cultural heritage. My goal is not simply to observe diplomacy but to actively participate in advancing Saudi Arabia's role as a bridge-builder between civilizations—particularly through leveraging Jeddah’s unique position as both an ancient trading hub and a modern diplomatic center.</w:t>
      </w:r>
    </w:p>
    <w:p>
      <w:pPr>
        <w:pStyle w:val="BodyText"/>
      </w:pPr>
      <w:r>
        <w:t xml:space="preserve">As the Kingdom continues its transformative journey toward global partnership under His Royal Highness Crown Prince Mohammed bin Salman’s leadership, I am confident that my academic rigor, cultural adaptability, and passion for Saudi-driven diplomacy will enable me to contribute meaningfully to your team. I have attached my resume and academic transcripts for your review and welcome the opportunity to discuss how my skills align with the Ministry’s strategic objectives during an interview at your convenience.</w:t>
      </w:r>
    </w:p>
    <w:p>
      <w:pPr>
        <w:pStyle w:val="BodyText"/>
      </w:pPr>
      <w:r>
        <w:t xml:space="preserve">With profound respect for Saudi Arabia's diplomatic heritage and its future trajectory through Vision 2030,</w:t>
      </w:r>
    </w:p>
    <w:p>
      <w:pPr>
        <w:pStyle w:val="BodyText"/>
      </w:pPr>
      <w:r>
        <w:t xml:space="preserve">[Your Handwritten Signature]</w:t>
      </w:r>
    </w:p>
    <w:p>
      <w:pPr>
        <w:pStyle w:val="BodyText"/>
      </w:pPr>
      <w:r>
        <w:t xml:space="preserve">[Your Typed Name]</w:t>
      </w:r>
    </w:p>
    <w:p>
      <w:pPr>
        <w:pStyle w:val="BodyText"/>
      </w:pPr>
      <w:r>
        <w:t xml:space="preserve">*This application adheres to the Kingdom of Saudi Arabia's cultural and professional standards. I confirm my commitment to abide by all regulations of the Ministry of Foreign Affairs and the diplomatic protocols governing Jeddah's international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dc:title>
  <dc:creator/>
  <dc:language>en</dc:language>
  <cp:keywords/>
  <dcterms:created xsi:type="dcterms:W3CDTF">2026-07-21T02:50:02Z</dcterms:created>
  <dcterms:modified xsi:type="dcterms:W3CDTF">2026-07-21T02:50:02Z</dcterms:modified>
</cp:coreProperties>
</file>

<file path=docProps/custom.xml><?xml version="1.0" encoding="utf-8"?>
<Properties xmlns="http://schemas.openxmlformats.org/officeDocument/2006/custom-properties" xmlns:vt="http://schemas.openxmlformats.org/officeDocument/2006/docPropsVTypes"/>
</file>