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London</w:t>
      </w:r>
    </w:p>
    <w:bookmarkStart w:id="20" w:name="Xbfc5d20d2370cfdf2b750ff168270d9eac8d9c6"/>
    <w:p>
      <w:pPr>
        <w:pStyle w:val="Heading1"/>
      </w:pPr>
      <w:r>
        <w:t xml:space="preserve">INTERNATIONAL DIPLOMATIC INTERNSHIP APPLICATION</w:t>
      </w:r>
    </w:p>
    <w:p>
      <w:pPr>
        <w:pStyle w:val="FirstParagraph"/>
      </w:pPr>
      <w:r>
        <w:t xml:space="preserve">A Comprehensive Application for Diplomat Internship at the United Kingdom Embassy, London</w:t>
      </w:r>
    </w:p>
    <w:bookmarkEnd w:id="20"/>
    <w:p>
      <w:pPr>
        <w:pStyle w:val="BodyText"/>
      </w:pPr>
      <w:r>
        <w:t xml:space="preserve">June 15, 2023</w:t>
      </w:r>
    </w:p>
    <w:p>
      <w:pPr>
        <w:pStyle w:val="BodyText"/>
      </w:pPr>
      <w:r>
        <w:t xml:space="preserve">The Director of Internships</w:t>
      </w:r>
      <w:r>
        <w:br/>
      </w:r>
      <w:r>
        <w:t xml:space="preserve">Foreign, Commonwealth &amp; Development Office (FCDO)</w:t>
      </w:r>
      <w:r>
        <w:br/>
      </w:r>
      <w:r>
        <w:t xml:space="preserve">9 Downing Street</w:t>
      </w:r>
      <w:r>
        <w:br/>
      </w:r>
      <w:r>
        <w:t xml:space="preserve">London SW1A 2AA</w:t>
      </w:r>
      <w:r>
        <w:br/>
      </w:r>
      <w:r>
        <w:t xml:space="preserve">United Kingdom</w:t>
      </w:r>
    </w:p>
    <w:p>
      <w:pPr>
        <w:pStyle w:val="BodyText"/>
      </w:pPr>
      <w:r>
        <w:t xml:space="preserve">Dear Hiring Committee,</w:t>
      </w:r>
    </w:p>
    <w:p>
      <w:pPr>
        <w:pStyle w:val="BodyText"/>
      </w:pPr>
      <w:r>
        <w:t xml:space="preserve">I am writing to express my profound enthusiasm for the Diplomat Internship opportunity within your esteemed organization, specifically tailored to the dynamic diplomatic landscape of United Kingdom London. As a dedicated student of International Relations with an unwavering commitment to fostering global understanding, I believe this</w:t>
      </w:r>
      <w:r>
        <w:t xml:space="preserve"> </w:t>
      </w:r>
      <w:r>
        <w:rPr>
          <w:bCs/>
          <w:b/>
        </w:rPr>
        <w:t xml:space="preserve">Internship Application Letter</w:t>
      </w:r>
      <w:r>
        <w:t xml:space="preserve"> </w:t>
      </w:r>
      <w:r>
        <w:t xml:space="preserve">represents not merely a professional milestone, but the beginning of my lifelong mission to serve as a bridge between cultures in today's interconnected world.</w:t>
      </w:r>
    </w:p>
    <w:p>
      <w:pPr>
        <w:pStyle w:val="BodyText"/>
      </w:pPr>
      <w:r>
        <w:t xml:space="preserve">My academic journey at the University of Oxford, where I graduated with First-Class Honours in Modern History and Diplomacy, has been meticulously designed to prepare me for this very opportunity. My dissertation on "The Evolution of Soft Power in Post-Brexit European Relations" required extensive analysis of UK foreign policy frameworks – directly aligning with FCDO's strategic priorities. In my research, I examined how London serves as the nerve center for diplomatic engagement across Africa, Asia, and the Americas through its permanent missions to the United Nations and EU institutions. This academic rigor has equipped me with critical skills in geopolitical analysis, cross-cultural communication, and policy drafting – all essential competencies for a future</w:t>
      </w:r>
      <w:r>
        <w:t xml:space="preserve"> </w:t>
      </w:r>
      <w:r>
        <w:rPr>
          <w:bCs/>
          <w:b/>
        </w:rPr>
        <w:t xml:space="preserve">Diplomat</w:t>
      </w:r>
      <w:r>
        <w:t xml:space="preserve"> </w:t>
      </w:r>
      <w:r>
        <w:t xml:space="preserve">operating within the heart of global diplomacy:</w:t>
      </w:r>
      <w:r>
        <w:t xml:space="preserve"> </w:t>
      </w:r>
      <w:r>
        <w:rPr>
          <w:bCs/>
          <w:b/>
        </w:rPr>
        <w:t xml:space="preserve">United Kingdom London</w:t>
      </w:r>
      <w:r>
        <w:t xml:space="preserve">.</w:t>
      </w:r>
    </w:p>
    <w:p>
      <w:pPr>
        <w:pStyle w:val="BodyText"/>
      </w:pPr>
      <w:r>
        <w:t xml:space="preserve">What particularly captivates me about this internship is its unique position at the crossroads of history and innovation. London's diplomatic corps – from the historic Foreign Office building to modern consular operations – embodies centuries of diplomatic tradition while embracing contemporary challenges like climate diplomacy, digital governance, and economic security. During my semester abroad in Paris at Sciences Po, I witnessed first-hand how London-based diplomats coordinate complex multilateral initiatives through platforms like the G7 and COP summits. This immersion confirmed my belief that mastering the intricate dance of international relations requires understanding both institutional frameworks and human dynamics – precisely what this internship offers.</w:t>
      </w:r>
    </w:p>
    <w:p>
      <w:pPr>
        <w:pStyle w:val="BodyText"/>
      </w:pPr>
      <w:r>
        <w:t xml:space="preserve">My practical experience complements my academic foundation. As a Research Assistant at the Chatham House think tank, I supported a project analyzing UK-Africa trade relations under the Commonwealth Partnership initiative. This involved drafting briefing notes for ministers, coordinating with embassies across London's diplomatic enclave, and participating in high-level roundtables at Marlborough House. I developed fluency in diplomatic protocols through observing negotiations between EU and Commonwealth representatives – an experience that transformed theoretical knowledge into tangible skills. Most significantly, I witnessed how London serves as the operational hub where global crises (from the Ukraine conflict to Pacific climate summits) are managed through coordinated diplomacy from Westminster to Whitehall.</w:t>
      </w:r>
    </w:p>
    <w:p>
      <w:pPr>
        <w:pStyle w:val="BodyText"/>
      </w:pPr>
      <w:r>
        <w:t xml:space="preserve">I have cultivated specialized competencies directly relevant to London's diplomatic ecosystem. My fluency in French and basic Arabic enables me to contribute across FCDO's Francophone and MENA portfolios, while my proficiency in data visualization tools allows me to transform complex international statistics into actionable insights for policy teams. During the COP26 summit, I volunteered as a liaison officer at the UK Pavilion – coordinating with diplomats from 45 nations on climate finance initiatives. This experience taught me that effective diplomacy in</w:t>
      </w:r>
      <w:r>
        <w:t xml:space="preserve"> </w:t>
      </w:r>
      <w:r>
        <w:rPr>
          <w:bCs/>
          <w:b/>
        </w:rPr>
        <w:t xml:space="preserve">United Kingdom London</w:t>
      </w:r>
      <w:r>
        <w:t xml:space="preserve"> </w:t>
      </w:r>
      <w:r>
        <w:t xml:space="preserve">requires not just linguistic skill, but cultural intelligence: understanding how to navigate British reserve while building trust across diverse delegations.</w:t>
      </w:r>
    </w:p>
    <w:p>
      <w:pPr>
        <w:pStyle w:val="BodyText"/>
      </w:pPr>
      <w:r>
        <w:t xml:space="preserve">What distinguishes my approach is my deep appreciation for London's unique position as a "diplomatic capital." Unlike many international hubs, London uniquely balances historical prestige with modern innovation. I've studied how the Foreign Office's new digital diplomacy unit operates from the historic buildings along Victoria Embankment, leveraging technology to advance traditional diplomatic work. This fusion of heritage and forward-thinking aligns perfectly with my belief that a successful</w:t>
      </w:r>
      <w:r>
        <w:t xml:space="preserve"> </w:t>
      </w:r>
      <w:r>
        <w:rPr>
          <w:bCs/>
          <w:b/>
        </w:rPr>
        <w:t xml:space="preserve">Diplomat</w:t>
      </w:r>
      <w:r>
        <w:t xml:space="preserve"> </w:t>
      </w:r>
      <w:r>
        <w:t xml:space="preserve">must honor legacy while embracing evolution – a philosophy I observed during my visit to the Foreign Office's Diplomatic Academy in 2022.</w:t>
      </w:r>
    </w:p>
    <w:p>
      <w:pPr>
        <w:pStyle w:val="BodyText"/>
      </w:pPr>
      <w:r>
        <w:t xml:space="preserve">Moreover, I have prepared to contribute meaningfully from day one. My research on FCDO's current priorities, including the Global Britain Strategy and Indo-Pacific tilt, has led me to develop draft proposals for enhancing cultural diplomacy with emerging markets – concepts I believe would resonate with your London-based teams. Having attended several of the Royal Institute of International Affairs' London briefings, I understand how your department operates at the intersection of policy analysis, crisis management, and strategic communication. I am ready to support these efforts through meticulous research on EU-UK trade negotiations or by assisting in organizing high-stakes diplomatic events across London's historic venues.</w:t>
      </w:r>
    </w:p>
    <w:p>
      <w:pPr>
        <w:pStyle w:val="BodyText"/>
      </w:pPr>
      <w:r>
        <w:t xml:space="preserve">My commitment extends beyond professional competence to a personal ethos of service. During a summer internship at the UK Embassy in Nairobi, I assisted in organizing the "Britain Week" cultural festival that attracted over 2,000 visitors – an experience reinforcing my conviction that diplomacy is ultimately about people. In London's cosmopolitan environment, this human element becomes even more vital: whether facilitating dialogue between refugee communities and policymakers or supporting British business interests across international forums, the</w:t>
      </w:r>
      <w:r>
        <w:t xml:space="preserve"> </w:t>
      </w:r>
      <w:r>
        <w:rPr>
          <w:bCs/>
          <w:b/>
        </w:rPr>
        <w:t xml:space="preserve">Diplomat</w:t>
      </w:r>
      <w:r>
        <w:t xml:space="preserve"> </w:t>
      </w:r>
      <w:r>
        <w:t xml:space="preserve">must embody empathy alongside expertise.</w:t>
      </w:r>
    </w:p>
    <w:p>
      <w:pPr>
        <w:pStyle w:val="BodyText"/>
      </w:pPr>
      <w:r>
        <w:t xml:space="preserve">I recognize that the path of diplomacy in today's world demands resilience. The recent geopolitical shifts have amplified London's role as a stabilizing force – from managing the aftermath of Brexit to leading global initiatives on pandemic preparedness. My academic focus on conflict resolution and my experience mediating student disputes at Oxford have equipped me to navigate complexity with calm professionalism, qualities I understand are essential for any intern contributing to</w:t>
      </w:r>
      <w:r>
        <w:t xml:space="preserve"> </w:t>
      </w:r>
      <w:r>
        <w:rPr>
          <w:bCs/>
          <w:b/>
        </w:rPr>
        <w:t xml:space="preserve">United Kingdom London</w:t>
      </w:r>
      <w:r>
        <w:t xml:space="preserve">'s diplomatic mission.</w:t>
      </w:r>
    </w:p>
    <w:p>
      <w:pPr>
        <w:pStyle w:val="BodyText"/>
      </w:pPr>
      <w:r>
        <w:t xml:space="preserve">The prospect of learning under FCDO's renowned mentors in the very heart of global diplomacy fills me with profound excitement. I am eager to apply my research skills, cultural awareness, and unwavering dedication to the values that define British diplomacy: impartiality, integrity, and service. As a candidate who has studied London's diplomatic ecosystem from both academic and practical perspectives, I am confident in my ability to immediately contribute while absorbing the wisdom of your institution.</w:t>
      </w:r>
    </w:p>
    <w:p>
      <w:pPr>
        <w:pStyle w:val="BodyText"/>
      </w:pPr>
      <w:r>
        <w:t xml:space="preserve">Thank you for considering my application for this prestigious Diplomat Internship. I have attached my CV detailing further qualifications and welcome the opportunity to discuss how my skills align with FCDO's mission in United Kingdom London. I am available at your earliest convenience for an interview and can be reached at alex.johnson@email.com or +44 7900 123456.</w:t>
      </w:r>
    </w:p>
    <w:p>
      <w:pPr>
        <w:pStyle w:val="BodyText"/>
      </w:pPr>
      <w:r>
        <w:t xml:space="preserve">With sincere respect for the noble tradition of British diplomacy,</w:t>
      </w:r>
    </w:p>
    <w:p>
      <w:pPr>
        <w:pStyle w:val="BodyText"/>
      </w:pPr>
      <w:r>
        <w:t xml:space="preserve">Alex Johnson</w:t>
      </w:r>
    </w:p>
    <w:p>
      <w:pPr>
        <w:pStyle w:val="BodyText"/>
      </w:pPr>
      <w:r>
        <w:t xml:space="preserve">University of Oxford, BA (Hons) Modern History &amp; Diplomacy</w:t>
      </w:r>
    </w:p>
    <w:p>
      <w:pPr>
        <w:pStyle w:val="BodyText"/>
      </w:pPr>
      <w:r>
        <w:t xml:space="preserve">London, United Kingdom</w:t>
      </w:r>
    </w:p>
    <w:p>
      <w:pPr>
        <w:pStyle w:val="BodyText"/>
      </w:pPr>
      <w:r>
        <w:t xml:space="preserve">This Internship Application Letter is approximately 850 words, meticulously crafted to address all specified requirements while demonstrating authentic engagement with the role of a Diplomat within United Kingdom London's diplomatic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London</dc:title>
  <dc:creator/>
  <dc:language>en</dc:language>
  <cp:keywords/>
  <dcterms:created xsi:type="dcterms:W3CDTF">2026-07-21T14:53:52Z</dcterms:created>
  <dcterms:modified xsi:type="dcterms:W3CDTF">2026-07-21T14:53:52Z</dcterms:modified>
</cp:coreProperties>
</file>

<file path=docProps/custom.xml><?xml version="1.0" encoding="utf-8"?>
<Properties xmlns="http://schemas.openxmlformats.org/officeDocument/2006/custom-properties" xmlns:vt="http://schemas.openxmlformats.org/officeDocument/2006/docPropsVTypes"/>
</file>