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Miami,</w:t>
      </w:r>
      <w:r>
        <w:t xml:space="preserve"> </w:t>
      </w:r>
      <w:r>
        <w:t xml:space="preserve">United</w:t>
      </w:r>
      <w:r>
        <w:t xml:space="preserve"> </w:t>
      </w:r>
      <w:r>
        <w:t xml:space="preserve">States</w:t>
      </w:r>
    </w:p>
    <w:bookmarkStart w:id="21" w:name="X5a93e2d3f36be34d216672a50f1ae9dfedcc75f"/>
    <w:p>
      <w:pPr>
        <w:pStyle w:val="Heading1"/>
      </w:pPr>
      <w:r>
        <w:t xml:space="preserve">Internship Application Letter for Diplomat Position</w:t>
      </w:r>
    </w:p>
    <w:p>
      <w:pPr>
        <w:pStyle w:val="FirstParagraph"/>
      </w:pPr>
      <w:r>
        <w:t xml:space="preserve">[Your Full Name]</w:t>
      </w:r>
      <w:r>
        <w:br/>
      </w:r>
      <w:r>
        <w:t xml:space="preserve">[Your Address]</w:t>
      </w:r>
      <w:r>
        <w:br/>
      </w:r>
      <w:r>
        <w:t xml:space="preserve">Miami, FL [Zip Code]</w:t>
      </w:r>
      <w:r>
        <w:br/>
      </w:r>
      <w:r>
        <w:t xml:space="preserve">[Email Address] | [Phone Number]</w:t>
      </w:r>
      <w:r>
        <w:br/>
      </w:r>
      <w:r>
        <w:t xml:space="preserve">[Date]</w:t>
      </w:r>
    </w:p>
    <w:p>
      <w:pPr>
        <w:pStyle w:val="BodyText"/>
      </w:pPr>
      <w:r>
        <w:t xml:space="preserve">Hiring Committee</w:t>
      </w:r>
      <w:r>
        <w:br/>
      </w:r>
      <w:r>
        <w:t xml:space="preserve">U.S. Department of State Consulate General</w:t>
      </w:r>
      <w:r>
        <w:br/>
      </w:r>
      <w:r>
        <w:t xml:space="preserve">Consulate General of the United States in Miami</w:t>
      </w:r>
      <w:r>
        <w:br/>
      </w:r>
      <w:r>
        <w:t xml:space="preserve">1750 Biscayne Boulevard, Suite 1400</w:t>
      </w:r>
      <w:r>
        <w:br/>
      </w:r>
      <w:r>
        <w:t xml:space="preserve">Miami, FL 33132</w:t>
      </w:r>
    </w:p>
    <w:bookmarkStart w:id="20" w:name="Xdcb4d2c6336c8d4aa8447c25859a635be15b120"/>
    <w:p>
      <w:pPr>
        <w:pStyle w:val="Heading2"/>
      </w:pPr>
      <w:r>
        <w:t xml:space="preserve">Subject: Application for Diplomatic Internship Program at U.S. Consulate General in Miami</w:t>
      </w:r>
    </w:p>
    <w:p>
      <w:pPr>
        <w:pStyle w:val="FirstParagraph"/>
      </w:pPr>
      <w:r>
        <w:t xml:space="preserve">Dear Hiring Committee,</w:t>
      </w:r>
    </w:p>
    <w:p>
      <w:pPr>
        <w:pStyle w:val="BodyText"/>
      </w:pPr>
      <w:r>
        <w:t xml:space="preserve">I am writing with profound enthusiasm to submit my application for the Diplomatic Internship Program at the Consulate General of the United States in Miami. As a dedicated student of International Relations with a specialized focus on hemispheric diplomacy and cross-cultural communication, I have long admired the strategic importance of our diplomatic presence in Miami—a city that serves as both a cultural nexus and geopolitical gateway between the United States and Latin America. This</w:t>
      </w:r>
      <w:r>
        <w:t xml:space="preserve"> </w:t>
      </w:r>
      <w:r>
        <w:rPr>
          <w:bCs/>
          <w:b/>
        </w:rPr>
        <w:t xml:space="preserve">Internship Application Letter</w:t>
      </w:r>
      <w:r>
        <w:t xml:space="preserve"> </w:t>
      </w:r>
      <w:r>
        <w:t xml:space="preserve">represents my earnest commitment to contributing to the mission of American diplomacy within one of the most dynamic diplomatic hubs in the Western Hemisphere.</w:t>
      </w:r>
    </w:p>
    <w:p>
      <w:pPr>
        <w:pStyle w:val="BodyText"/>
      </w:pPr>
      <w:r>
        <w:t xml:space="preserve">The significance of Miami as a diplomatic epicenter cannot be overstated. As America’s primary gateway to Latin America and the Caribbean,</w:t>
      </w:r>
      <w:r>
        <w:t xml:space="preserve"> </w:t>
      </w:r>
      <w:r>
        <w:rPr>
          <w:bCs/>
          <w:b/>
        </w:rPr>
        <w:t xml:space="preserve">United States Miami</w:t>
      </w:r>
      <w:r>
        <w:t xml:space="preserve"> </w:t>
      </w:r>
      <w:r>
        <w:t xml:space="preserve">hosts over 20 embassies and consulates, including critical bilateral relationships spanning economic cooperation, security partnerships, and humanitarian initiatives. My academic research on U.S.-Latin American trade corridors has revealed how Miami functions as a living laboratory for modern diplomatic engagement—where cultural fluency directly impacts policy outcomes. I am particularly inspired by the Consulate’s recent initiatives in climate resilience diplomacy and entrepreneurship programs supporting small businesses across Central America, which align perfectly with my passion for pragmatic, community-focused diplomacy. This is not merely a workplace; it is where future</w:t>
      </w:r>
      <w:r>
        <w:t xml:space="preserve"> </w:t>
      </w:r>
      <w:r>
        <w:rPr>
          <w:bCs/>
          <w:b/>
        </w:rPr>
        <w:t xml:space="preserve">Diplomat</w:t>
      </w:r>
      <w:r>
        <w:t xml:space="preserve"> </w:t>
      </w:r>
      <w:r>
        <w:t xml:space="preserve">professionals learn to navigate complex global challenges from the front lines of international relations.</w:t>
      </w:r>
    </w:p>
    <w:p>
      <w:pPr>
        <w:pStyle w:val="BodyText"/>
      </w:pPr>
      <w:r>
        <w:t xml:space="preserve">My academic foundation at Florida International University has equipped me with both theoretical rigor and practical readiness for this role. I am pursuing a Bachelor of Arts in International Affairs with a concentration in Diplomatic Studies, maintaining a 3.8 GPA while completing advanced coursework in Negotiation Theory, Conflict Resolution, and Latin American Political Economy. My honors thesis on “The Role of Consular Networks in Migrant Integration Policies” involved primary research at the U.S. Citizenship and Immigration Services office in Miami—where I observed firsthand how diplomatic personnel bridge policy frameworks with human realities. Additionally, I achieved near-native fluency in Spanish through the Foreign Service Institute’s online program (Level 5), enabling me to engage meaningfully with diverse communities across South Florida.</w:t>
      </w:r>
    </w:p>
    <w:p>
      <w:pPr>
        <w:pStyle w:val="BodyText"/>
      </w:pPr>
      <w:r>
        <w:t xml:space="preserve">What truly fuels my aspiration to become a</w:t>
      </w:r>
      <w:r>
        <w:t xml:space="preserve"> </w:t>
      </w:r>
      <w:r>
        <w:rPr>
          <w:bCs/>
          <w:b/>
        </w:rPr>
        <w:t xml:space="preserve">Diplomat</w:t>
      </w:r>
      <w:r>
        <w:t xml:space="preserve"> </w:t>
      </w:r>
      <w:r>
        <w:t xml:space="preserve">is an understanding that diplomacy transcends formal statecraft—it lives in the daily interactions between nations. During my summer internship at the Miami-Dade County Office of International Affairs, I assisted in organizing a cultural exchange program connecting local entrepreneurs with Colombian business leaders. This experience taught me that effective diplomacy requires listening as much as speaking, and I developed protocols for documenting cross-cultural misunderstandings—a skill directly transferable to Consulate operations. I also volunteered with Global Citizens Initiative, training refugees in U.S. civic engagement; this reinforced my belief that diplomatic success is measured by tangible community impact, not just policy documents.</w:t>
      </w:r>
    </w:p>
    <w:p>
      <w:pPr>
        <w:pStyle w:val="BodyText"/>
      </w:pPr>
      <w:r>
        <w:t xml:space="preserve">The Consulate General’s emphasis on “people-centered diplomacy” resonates deeply with my professional philosophy. In a region where 58% of Miami-Dade residents speak a language other than English at home, the ability to navigate cultural nuance isn’t optional—it’s foundational. My training in intercultural communication through the U.S. Department of State’s Diplomatic Academy Virtual Program has prepared me to support visa processing for Caribbean nationals, coordinate with local NGOs on disaster response planning (as seen during Hurricane Ian), and assist in public diplomacy events like the annual Miami International Film Festival screenings that showcase U.S.-Latin American cinematic collaborations. I understand that a</w:t>
      </w:r>
      <w:r>
        <w:t xml:space="preserve"> </w:t>
      </w:r>
      <w:r>
        <w:rPr>
          <w:bCs/>
          <w:b/>
        </w:rPr>
        <w:t xml:space="preserve">Diplomat</w:t>
      </w:r>
      <w:r>
        <w:t xml:space="preserve"> </w:t>
      </w:r>
      <w:r>
        <w:t xml:space="preserve">must embody both professional competence and authentic humanity—qualities I’ve cultivated through years of community service.</w:t>
      </w:r>
    </w:p>
    <w:p>
      <w:pPr>
        <w:pStyle w:val="BodyText"/>
      </w:pPr>
      <w:r>
        <w:t xml:space="preserve">Moreover, my geographic immersion in Miami is not coincidental. Having lived in Little Havana for three years while attending the University of Miami’s International Center, I’ve developed an intimate understanding of the city’s diplomatic ecosystem: from the Cuban-American business networks along Calle Ocho to the emerging tech diplomacy initiatives at MDC Innovation Park. This local knowledge allows me to grasp context that might be overlooked by outsiders—a critical advantage when supporting Consulate staff in crisis response or cultural liaison roles. I am eager to contribute this perspective while learning from seasoned professionals who navigate complex geopolitical landscapes daily.</w:t>
      </w:r>
    </w:p>
    <w:p>
      <w:pPr>
        <w:pStyle w:val="BodyText"/>
      </w:pPr>
      <w:r>
        <w:t xml:space="preserve">My commitment extends beyond the internship itself. I have prepared a portfolio of my research on U.S.-Mexico trade relations, including a comparative analysis of consular services in Miami versus Houston that was presented at the 2023 National Model United Nations Conference. I am confident this analytical rigor, combined with my hands-on experience in community diplomacy, positions me to immediately support the Consulate’s work on initiatives like the “Partnership for Prosperity” initiative targeting Central American youth entrepreneurship. As an aspiring</w:t>
      </w:r>
      <w:r>
        <w:t xml:space="preserve"> </w:t>
      </w:r>
      <w:r>
        <w:rPr>
          <w:bCs/>
          <w:b/>
        </w:rPr>
        <w:t xml:space="preserve">Diplomat</w:t>
      </w:r>
      <w:r>
        <w:t xml:space="preserve">, I recognize that every interaction—whether processing a student visa or organizing a neighborhood safety forum—shapes America’s international reputation.</w:t>
      </w:r>
    </w:p>
    <w:p>
      <w:pPr>
        <w:pStyle w:val="BodyText"/>
      </w:pPr>
      <w:r>
        <w:t xml:space="preserve">The U.S. Consulate General in Miami represents the very essence of modern diplomacy: dynamic, inclusive, and forward-looking. It is here that American foreign policy meets the pulse of global communities, and I am eager to learn from those who make it possible. My background aligns precisely with your need for interns who understand that diplomacy is both an art and a science—one requiring academic discipline while remaining deeply rooted in human connection. This</w:t>
      </w:r>
      <w:r>
        <w:t xml:space="preserve"> </w:t>
      </w:r>
      <w:r>
        <w:rPr>
          <w:bCs/>
          <w:b/>
        </w:rPr>
        <w:t xml:space="preserve">Internship Application Letter</w:t>
      </w:r>
      <w:r>
        <w:t xml:space="preserve"> </w:t>
      </w:r>
      <w:r>
        <w:t xml:space="preserve">reflects not just my qualifications, but my unwavering belief that the future of American foreign policy will be written in cities like Miami, where nations intersect daily.</w:t>
      </w:r>
    </w:p>
    <w:p>
      <w:pPr>
        <w:pStyle w:val="BodyText"/>
      </w:pPr>
      <w:r>
        <w:t xml:space="preserve">I respectfully request the opportunity to discuss how my skills and vision can contribute to your team. I have attached a detailed curriculum vitae for your review and welcome any chance to speak at your convenience. Thank you for considering my application with the seriousness it deserves—a future Diplomat is eager to serve from this vital U.S. hub in Miami.</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Miami, United States</dc:title>
  <dc:creator/>
  <dc:language>en</dc:language>
  <cp:keywords/>
  <dcterms:created xsi:type="dcterms:W3CDTF">2026-07-23T14:14:58Z</dcterms:created>
  <dcterms:modified xsi:type="dcterms:W3CDTF">2026-07-23T14:14:58Z</dcterms:modified>
</cp:coreProperties>
</file>

<file path=docProps/custom.xml><?xml version="1.0" encoding="utf-8"?>
<Properties xmlns="http://schemas.openxmlformats.org/officeDocument/2006/custom-properties" xmlns:vt="http://schemas.openxmlformats.org/officeDocument/2006/docPropsVTypes"/>
</file>