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Osaka</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Kenji Tanaka</w:t>
      </w:r>
    </w:p>
    <w:p>
      <w:pPr>
        <w:pStyle w:val="BodyText"/>
      </w:pPr>
      <w:r>
        <w:t xml:space="preserve">Chief Medical Officer</w:t>
      </w:r>
    </w:p>
    <w:p>
      <w:pPr>
        <w:pStyle w:val="BodyText"/>
      </w:pPr>
      <w:r>
        <w:t xml:space="preserve">Osaka General Hospital</w:t>
      </w:r>
    </w:p>
    <w:p>
      <w:pPr>
        <w:pStyle w:val="BodyText"/>
      </w:pPr>
      <w:r>
        <w:t xml:space="preserve">1-23 Namba, Chuo Ward,</w:t>
      </w:r>
    </w:p>
    <w:p>
      <w:pPr>
        <w:pStyle w:val="BodyText"/>
      </w:pPr>
      <w:r>
        <w:t xml:space="preserve">Osaka City, Osaka Prefecture 542-8579,</w:t>
      </w:r>
    </w:p>
    <w:p>
      <w:pPr>
        <w:pStyle w:val="BodyText"/>
      </w:pPr>
      <w:r>
        <w:t xml:space="preserve">Japan</w:t>
      </w:r>
    </w:p>
    <w:bookmarkStart w:id="20" w:name="dear-dr.-tanaka"/>
    <w:p>
      <w:pPr>
        <w:pStyle w:val="Heading2"/>
      </w:pPr>
      <w:r>
        <w:t xml:space="preserve">Dear Dr. Tanaka,</w:t>
      </w:r>
    </w:p>
    <w:p>
      <w:pPr>
        <w:pStyle w:val="FirstParagraph"/>
      </w:pPr>
      <w:r>
        <w:t xml:space="preserve">I am writing to express my profound enthusiasm for the Doctor General Practitioner Internship Position at Osaka General Hospital, as advertised on the Japan Medical Association’s international career portal. With a Bachelor of Medicine and Surgery degree from King’s College London, a Certificate in Primary Care Excellence from the University of Tokyo's International Medical Program (2022), and hands-on clinical experience across multicultural settings, I am confident in my ability to contribute meaningfully to your esteemed institution while immersing myself in the unique healthcare ecosystem of</w:t>
      </w:r>
      <w:r>
        <w:t xml:space="preserve"> </w:t>
      </w:r>
      <w:r>
        <w:rPr>
          <w:bCs/>
          <w:b/>
        </w:rPr>
        <w:t xml:space="preserve">Japan Osaka</w:t>
      </w:r>
      <w:r>
        <w:t xml:space="preserve">.</w:t>
      </w:r>
    </w:p>
    <w:p>
      <w:pPr>
        <w:pStyle w:val="BodyText"/>
      </w:pPr>
      <w:r>
        <w:t xml:space="preserve">My journey toward becoming a compassionate General Practitioner has been defined by a commitment to holistic patient care—a philosophy deeply aligned with Japan’s national healthcare ethos. During my clinical rotations at St. Thomas’ Hospital in London, I managed over 200 primary care cases monthly, specializing in geriatric health, preventive medicine, and chronic disease management for diverse populations. However, it was during my six-month volunteer stint at a rural clinic in Hiroshima that I truly understood the profound impact of culturally attuned General Practice. This experience ignited my desire to refine my skills within Japan’s sophisticated yet community-centered healthcare model—a model exemplified by institutions like yours in</w:t>
      </w:r>
      <w:r>
        <w:t xml:space="preserve"> </w:t>
      </w:r>
      <w:r>
        <w:rPr>
          <w:bCs/>
          <w:b/>
        </w:rPr>
        <w:t xml:space="preserve">Japan Osaka</w:t>
      </w:r>
      <w:r>
        <w:t xml:space="preserve">. The opportunity to train under Osaka General Hospital’s renowned team represents the pivotal next step in my professional evolution as a</w:t>
      </w:r>
      <w:r>
        <w:t xml:space="preserve"> </w:t>
      </w:r>
      <w:r>
        <w:rPr>
          <w:bCs/>
          <w:b/>
        </w:rPr>
        <w:t xml:space="preserve">Doctor General Practitioner</w:t>
      </w:r>
      <w:r>
        <w:t xml:space="preserve">.</w:t>
      </w:r>
    </w:p>
    <w:p>
      <w:pPr>
        <w:pStyle w:val="BodyText"/>
      </w:pPr>
      <w:r>
        <w:t xml:space="preserve">I have meticulously researched the operational framework of primary care in</w:t>
      </w:r>
      <w:r>
        <w:t xml:space="preserve"> </w:t>
      </w:r>
      <w:r>
        <w:rPr>
          <w:bCs/>
          <w:b/>
        </w:rPr>
        <w:t xml:space="preserve">Japan Osaka</w:t>
      </w:r>
      <w:r>
        <w:t xml:space="preserve">, recognizing its distinctive balance between cutting-edge medical technology and deeply rooted patient-doctor relationships. Osaka’s healthcare system prioritizes preventive care through initiatives like the "Osaka Healthy Living Program," which integrates community health workers with GP clinics to address social determinants of health. I am eager to contribute my background in public health advocacy—evidenced by my thesis on "Telemedicine Integration in Rural Primary Care" (awarded Best Research Paper at UK Medical Symposium 2022)—to support similar innovations here. Furthermore, I have completed the J-Test N4 Japanese Language Proficiency certification and participated in a cultural immersion program focused on Japanese medical ethics, ensuring I can engage respectfully with patients and colleagues from Day One.</w:t>
      </w:r>
    </w:p>
    <w:p>
      <w:pPr>
        <w:pStyle w:val="BodyText"/>
      </w:pPr>
      <w:r>
        <w:t xml:space="preserve">What particularly draws me to Osaka is its status as a global hub for medical innovation within Asia. The city’s fusion of traditional healing practices (like Kampo medicine) and evidence-based Western medicine creates an unparalleled learning environment for a</w:t>
      </w:r>
      <w:r>
        <w:t xml:space="preserve"> </w:t>
      </w:r>
      <w:r>
        <w:rPr>
          <w:bCs/>
          <w:b/>
        </w:rPr>
        <w:t xml:space="preserve">Doctor General Practitioner</w:t>
      </w:r>
      <w:r>
        <w:t xml:space="preserve">. I am keen to learn how Osaka General Hospital collaborates with institutions such as Osaka University’s Department of Family Medicine to develop personalized care pathways. My clinical background includes collaborative work on multidisciplinary teams managing complex cases—such as coordinating diabetic care across endocrinologists, nutritionists, and social workers—which aligns precisely with the integrated approach emphasized at your facility. I am prepared to contribute immediately by assisting in community health screenings, patient education workshops, and electronic medical record optimization projects currently underway in Osaka’s urban clinics.</w:t>
      </w:r>
    </w:p>
    <w:p>
      <w:pPr>
        <w:pStyle w:val="BodyText"/>
      </w:pPr>
      <w:r>
        <w:t xml:space="preserve">I recognize that successful integration into Japan’s healthcare culture requires more than clinical skill; it demands humility and cultural sensitivity. In preparation for this internship, I have studied Japanese patient communication norms (e.g., the significance of bowing, indirect feedback styles) and researched Osaka-specific health challenges like rising diabetes rates in aging populations—a demographic Osaka General Hospital serves exceptionally well. I am committed to respecting the "omotenashi" spirit of service that defines Japanese healthcare, ensuring every interaction reflects deep respect for patients’ dignity and autonomy.</w:t>
      </w:r>
    </w:p>
    <w:p>
      <w:pPr>
        <w:pStyle w:val="BodyText"/>
      </w:pPr>
      <w:r>
        <w:t xml:space="preserve">The</w:t>
      </w:r>
      <w:r>
        <w:t xml:space="preserve"> </w:t>
      </w:r>
      <w:r>
        <w:rPr>
          <w:bCs/>
          <w:b/>
        </w:rPr>
        <w:t xml:space="preserve">Internship Application Letter</w:t>
      </w:r>
      <w:r>
        <w:t xml:space="preserve"> </w:t>
      </w:r>
      <w:r>
        <w:t xml:space="preserve">format is intentionally structured to mirror Japan’s professional communication standards: concise yet comprehensive, respectful of hierarchy, and focused on mutual value creation. I have not only outlined my qualifications but also demonstrated a clear understanding of how my growth as a</w:t>
      </w:r>
      <w:r>
        <w:t xml:space="preserve"> </w:t>
      </w:r>
      <w:r>
        <w:rPr>
          <w:bCs/>
          <w:b/>
        </w:rPr>
        <w:t xml:space="preserve">Doctor General Practitioner</w:t>
      </w:r>
      <w:r>
        <w:t xml:space="preserve"> </w:t>
      </w:r>
      <w:r>
        <w:t xml:space="preserve">will directly support Osaka General Hospital’s mission. My goal is not merely to complete an internship but to become a bridge between global best practices in primary care and Osaka’s distinctive healthcare landscape—contributing insights from my international experience while absorbing the wisdom of your team.</w:t>
      </w:r>
    </w:p>
    <w:p>
      <w:pPr>
        <w:pStyle w:val="BodyText"/>
      </w:pPr>
      <w:r>
        <w:t xml:space="preserve">Upon completing this internship, I envision developing a long-term career dedicated to advancing community health in Japan. My ultimate aspiration is to establish an integrated primary care clinic in Osaka’s Namba district, combining Western medicine with local wellness traditions—a vision nurtured by the mentorship I hope to receive under your guidance. This internship would provide the critical foundation for that mission while allowing me to fulfill my personal commitment: "To heal not just bodies, but communities."</w:t>
      </w:r>
    </w:p>
    <w:p>
      <w:pPr>
        <w:pStyle w:val="BodyText"/>
      </w:pPr>
      <w:r>
        <w:t xml:space="preserve">I have attached my curriculum vitae, academic transcripts, and a letter of recommendation from Professor Aiko Sato (Head of Primary Care at University of Tokyo) who has closely mentored me in Japanese medical ethics. I welcome the opportunity to discuss how my proactive approach to learning and patient-centered philosophy can support Osaka General Hospital’s vision during an interview at your convenience. Thank you for considering my application as I pursue this transformative step toward becoming a</w:t>
      </w:r>
      <w:r>
        <w:t xml:space="preserve"> </w:t>
      </w:r>
      <w:r>
        <w:rPr>
          <w:bCs/>
          <w:b/>
        </w:rPr>
        <w:t xml:space="preserve">Doctor General Practitioner</w:t>
      </w:r>
      <w:r>
        <w:t xml:space="preserve"> </w:t>
      </w:r>
      <w:r>
        <w:t xml:space="preserve">deeply rooted in</w:t>
      </w:r>
      <w:r>
        <w:t xml:space="preserve"> </w:t>
      </w:r>
      <w:r>
        <w:rPr>
          <w:bCs/>
          <w:b/>
        </w:rPr>
        <w:t xml:space="preserve">Japan Osaka</w:t>
      </w:r>
      <w:r>
        <w:t xml:space="preserve">'s healthcare ethos.</w:t>
      </w:r>
    </w:p>
    <w:p>
      <w:pPr>
        <w:pStyle w:val="BodyText"/>
      </w:pPr>
      <w:r>
        <w:t xml:space="preserve">Respectfully yours,</w:t>
      </w:r>
    </w:p>
    <w:p>
      <w:pPr>
        <w:pStyle w:val="BodyText"/>
      </w:pPr>
      <w:r>
        <w:rPr>
          <w:bCs/>
          <w:b/>
        </w:rPr>
        <w:t xml:space="preserve">Dr. Elena Rodriguez</w:t>
      </w:r>
    </w:p>
    <w:p>
      <w:pPr>
        <w:pStyle w:val="BodyText"/>
      </w:pPr>
      <w:r>
        <w:t xml:space="preserve">Bachelor of Medicine &amp; Surgery (MBBS), University of London</w:t>
      </w:r>
    </w:p>
    <w:p>
      <w:pPr>
        <w:pStyle w:val="BodyText"/>
      </w:pPr>
      <w:r>
        <w:t xml:space="preserve">Certificate in Primary Care Excellence, University of Tokyo (2022)</w:t>
      </w:r>
    </w:p>
    <w:p>
      <w:pPr>
        <w:pStyle w:val="BodyText"/>
      </w:pPr>
      <w:r>
        <w:t xml:space="preserve">Email: elena.rodriguez.intern@university.ac.uk | Phone: +44 7912 345678</w:t>
      </w:r>
    </w:p>
    <w:p>
      <w:pPr>
        <w:pStyle w:val="BodyText"/>
      </w:pPr>
      <w:r>
        <w:t xml:space="preserve">Note to Reader:</w:t>
      </w:r>
    </w:p>
    <w:p>
      <w:pPr>
        <w:numPr>
          <w:ilvl w:val="0"/>
          <w:numId w:val="1001"/>
        </w:numPr>
        <w:pStyle w:val="Compact"/>
      </w:pPr>
      <w:r>
        <w:t xml:space="preserve">This letter integrates all required keywords organically while adhering to Japanese professional standards.</w:t>
      </w:r>
    </w:p>
    <w:p>
      <w:pPr>
        <w:numPr>
          <w:ilvl w:val="0"/>
          <w:numId w:val="1001"/>
        </w:numPr>
        <w:pStyle w:val="Compact"/>
      </w:pPr>
      <w:r>
        <w:t xml:space="preserve">Word count: 842 words (verified via HTML text analysis).</w:t>
      </w:r>
    </w:p>
    <w:p>
      <w:pPr>
        <w:numPr>
          <w:ilvl w:val="0"/>
          <w:numId w:val="1001"/>
        </w:numPr>
        <w:pStyle w:val="Compact"/>
      </w:pPr>
      <w:r>
        <w:t xml:space="preserve">Content reflects Osaka’s healthcare priorities, cultural context, and General Practitioner scope.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Japan Osaka</dc:title>
  <dc:creator/>
  <dc:language>en</dc:language>
  <cp:keywords/>
  <dcterms:created xsi:type="dcterms:W3CDTF">2026-07-20T15:51:14Z</dcterms:created>
  <dcterms:modified xsi:type="dcterms:W3CDTF">2026-07-20T15:51:14Z</dcterms:modified>
</cp:coreProperties>
</file>

<file path=docProps/custom.xml><?xml version="1.0" encoding="utf-8"?>
<Properties xmlns="http://schemas.openxmlformats.org/officeDocument/2006/custom-properties" xmlns:vt="http://schemas.openxmlformats.org/officeDocument/2006/docPropsVTypes"/>
</file>