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[Hospital/Clinic Name]</w:t>
      </w:r>
    </w:p>
    <w:p>
      <w:pPr>
        <w:pStyle w:val="BodyText"/>
      </w:pPr>
      <w:r>
        <w:t xml:space="preserve">[Hospital/Clinic Address]</w:t>
      </w:r>
    </w:p>
    <w:p>
      <w:pPr>
        <w:pStyle w:val="BodyText"/>
      </w:pPr>
      <w:r>
        <w:t xml:space="preserve">Nairobi, Kenya</w:t>
      </w:r>
    </w:p>
    <w:bookmarkStart w:id="21" w:name="Xf452201c30072d288243311e009b9c503775bfb"/>
    <w:p>
      <w:pPr>
        <w:pStyle w:val="Heading2"/>
      </w:pPr>
      <w:r>
        <w:t xml:space="preserve">SUBJECT: APPLICATION FOR DOCTOR GENERAL PRACTITIONER INTERNSHIP IN KENYA NAIROBI</w:t>
      </w:r>
    </w:p>
    <w:bookmarkEnd w:id="21"/>
    <w:p>
      <w:pPr>
        <w:pStyle w:val="FirstParagraph"/>
      </w:pPr>
      <w:r>
        <w:t xml:space="preserve">Dear Hiring Manager,</w:t>
      </w:r>
    </w:p>
    <w:p>
      <w:pPr>
        <w:pStyle w:val="BodyText"/>
      </w:pPr>
      <w:r>
        <w:t xml:space="preserve">It is with profound enthusiasm and unwavering dedication that I submit my application for the Doctor General Practitioner Internship at your esteemed institution in Nairobi, Kenya. As a recently graduated medical practitioner from the University of Nairobi College of Health Sciences, I have meticulously prepared myself to contribute meaningfully to the healthcare ecosystem of this vibrant city. My academic foundation, clinical exposure across diverse Kenyan settings, and deep commitment to community-centered care position me as an ideal candidate for your internship program. This Internship Application Letter serves as a testament to my readiness to embark on this critical phase of professional development in Kenya Nairobi—a region where healthcare innovation meets profound human need.</w:t>
      </w:r>
    </w:p>
    <w:p>
      <w:pPr>
        <w:pStyle w:val="BodyText"/>
      </w:pPr>
      <w:r>
        <w:t xml:space="preserve">My medical education at the University of Nairobi equipped me with rigorous theoretical knowledge and hands-on clinical skills essential for General Practice. During my undergraduate program, I completed specialized rotations in family medicine at Kenyatta National Hospital, where I managed over 150 outpatient cases monthly under supervising physicians. This experience taught me to diagnose and treat common ailments—from acute respiratory infections to chronic conditions like hypertension—with cultural sensitivity and efficiency. In my final year, I led a community health initiative in Mathare slums, addressing maternal health gaps through mobile clinics that served 200+ women weekly. These experiences crystallized my passion for General Practice as the cornerstone of accessible healthcare in resource-constrained environments like Nairobi.</w:t>
      </w:r>
    </w:p>
    <w:p>
      <w:pPr>
        <w:pStyle w:val="BodyText"/>
      </w:pPr>
      <w:r>
        <w:t xml:space="preserve">What sets my profile apart is my contextual understanding of Kenya’s healthcare landscape. Having grown up in Kibera, I witnessed firsthand how fragmented services impact marginalized communities. This informed my research thesis on "Barriers to Primary Care Access in Urban Kenyan Slums," which earned departmental recognition and highlighted practical solutions for GP-led community clinics—directly aligning with your institution’s mission. My proficiency in Swahili and English ensures seamless communication with patients from all socioeconomic backgrounds, while my training in WHO-recommended protocols for HIV/AIDS management and childhood immunizations meets national standards. I am also certified in Basic Life Support (BLS) and Advanced Cardiac Life Support (ACLS), ensuring readiness for emergencies common in general practice.</w:t>
      </w:r>
    </w:p>
    <w:p>
      <w:pPr>
        <w:pStyle w:val="BodyText"/>
      </w:pPr>
      <w:r>
        <w:t xml:space="preserve">I am particularly drawn to your organization’s reputation for pioneering community health programs in Kenya Nairobi. Your recent expansion of telemedicine services to underserved areas resonates deeply with my belief that technology must bridge gaps, not create them. I am eager to contribute to projects like your mobile health units or maternal health partnerships—where General Practitioners serve as both clinicians and community advocates. Nairobi’s unique blend of bustling urban centers and rapidly growing informal settlements creates an unparalleled learning ground for a Doctor General Practitioner Internship. Here, I can refine my skills in managing complex cases within limited resources while collaborating with public health teams to address systemic challenges like the 2023 dengue outbreak or diabetes epidemic.</w:t>
      </w:r>
    </w:p>
    <w:p>
      <w:pPr>
        <w:pStyle w:val="BodyText"/>
      </w:pPr>
      <w:r>
        <w:t xml:space="preserve">My internship philosophy centers on three pillars: clinical excellence, cultural humility, and collaborative innovation. I thrive in team environments where multidisciplinary approaches yield better outcomes—a principle I applied during my clinical rotation at Nairobi City County Hospital, where I coordinated with nurses and pharmacists to reduce patient wait times by 35%. In Kenya Nairobi’s high-pressure settings, this adaptability is non-negotiable. My colleagues would describe me as a diligent problem-solver who remains calm under pressure; when our emergency department faced a surge during the 2022 flu season, I assisted in triaging patients while mentoring junior staff—a moment that reinforced my desire to grow into a leader who elevates others.</w:t>
      </w:r>
    </w:p>
    <w:p>
      <w:pPr>
        <w:pStyle w:val="BodyText"/>
      </w:pPr>
      <w:r>
        <w:t xml:space="preserve">I am acutely aware that General Practice in Kenya Nairobi demands more than clinical skill—it requires navigating socioeconomic realities. During my community project, I learned to counsel patients on affordable treatment options while advocating for subsidized medications through partnerships with NGOs like AMREF Health Africa. This holistic approach aligns with the WHO’s primary healthcare strategy, which your institution champions. I am prepared to immerse myself fully in your internship structure: whether conducting home visits in Nairobi’s suburbs, supporting vaccination drives, or analyzing patient data to improve service delivery. My long-term vision is to become a GP who not only treats illnesses but also empowers communities—exactly the role that defines excellence in Kenya’s healthcare future.</w:t>
      </w:r>
    </w:p>
    <w:p>
      <w:pPr>
        <w:pStyle w:val="BodyText"/>
      </w:pPr>
      <w:r>
        <w:t xml:space="preserve">The Doctor General Practitioner Internship in Nairobi represents more than a professional milestone; it is my commitment to Kenya’s vision of universal health coverage. I am inspired by pioneers like Dr. Ruth Mwai, who transformed rural clinics into hubs of innovation, and I aspire to emulate that legacy in urban Nairobi. Your institution’s emphasis on compassionate care for all Kenyans—from affluent residents of Karen to street vendors in Central Business District—mirrors my core values. I am ready to bring energy, empathy, and a relentless work ethic to your team while learning from Kenya’s most experienced practitioners.</w:t>
      </w:r>
    </w:p>
    <w:p>
      <w:pPr>
        <w:pStyle w:val="BodyText"/>
      </w:pPr>
      <w:r>
        <w:t xml:space="preserve">Thank you for considering my application for this pivotal Internship Application Letter. I have attached my CV, academic transcripts, and letters of recommendation that detail my qualifications. I welcome the opportunity to discuss how my background in community health, clinical acumen, and dedication to Nairobi’s well-being can benefit your institution. I am available at your earliest convenience for an interview and will follow up next week to schedule a conversation.</w:t>
      </w:r>
    </w:p>
    <w:p>
      <w:pPr>
        <w:pStyle w:val="BodyText"/>
      </w:pPr>
      <w:r>
        <w:t xml:space="preserve">With sincere appreciation for the vital work you do,</w:t>
      </w:r>
    </w:p>
    <w:p>
      <w:pPr>
        <w:pStyle w:val="BodyText"/>
      </w:pPr>
      <w:r>
        <w:t xml:space="preserve">[Your Full Name]</w:t>
      </w:r>
    </w:p>
    <w:p>
      <w:pPr>
        <w:pStyle w:val="BodyText"/>
      </w:pPr>
      <w:r>
        <w:t xml:space="preserve">MBChB, University of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2026-07-21T17:25:08Z</dcterms:created>
  <dcterms:modified xsi:type="dcterms:W3CDTF">2026-07-21T17:25:08Z</dcterms:modified>
</cp:coreProperties>
</file>

<file path=docProps/custom.xml><?xml version="1.0" encoding="utf-8"?>
<Properties xmlns="http://schemas.openxmlformats.org/officeDocument/2006/custom-properties" xmlns:vt="http://schemas.openxmlformats.org/officeDocument/2006/docPropsVTypes"/>
</file>