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Intern Doctor General Practitioner</w:t>
      </w:r>
    </w:p>
    <w:p>
      <w:pPr>
        <w:pStyle w:val="BodyText"/>
      </w:pPr>
      <w:r>
        <w:t xml:space="preserve">Submitted to the Director, Department of Medicine and Primary Healthcare</w:t>
      </w:r>
      <w:r>
        <w:br/>
      </w:r>
      <w:r>
        <w:t xml:space="preserve">Major Hospital &amp; Medical College, Karachi, Pakistan</w:t>
      </w:r>
    </w:p>
    <w:bookmarkEnd w:id="20"/>
    <w:p>
      <w:pPr>
        <w:pStyle w:val="BodyText"/>
      </w:pPr>
      <w:r>
        <w:t xml:space="preserve">Dr. Ayesha Khan</w:t>
      </w:r>
    </w:p>
    <w:p>
      <w:pPr>
        <w:pStyle w:val="BodyText"/>
      </w:pPr>
      <w:r>
        <w:t xml:space="preserve">House No. 15-B, Block 7, Gulshan-e-Iqbal</w:t>
      </w:r>
      <w:r>
        <w:br/>
      </w:r>
      <w:r>
        <w:t xml:space="preserve">Karachi-75300, Sindh, Pakistan</w:t>
      </w:r>
    </w:p>
    <w:p>
      <w:pPr>
        <w:pStyle w:val="BodyText"/>
      </w:pPr>
      <w:r>
        <w:t xml:space="preserve">Email: ayesha.khan.med@gmail.com | Phone: +92-300-1234567</w:t>
      </w:r>
    </w:p>
    <w:p>
      <w:pPr>
        <w:pStyle w:val="BodyText"/>
      </w:pPr>
      <w:r>
        <w:t xml:space="preserve">Date: October 26, 2023</w:t>
      </w:r>
    </w:p>
    <w:p>
      <w:pPr>
        <w:pStyle w:val="BodyText"/>
      </w:pPr>
      <w:r>
        <w:t xml:space="preserve">Dr. Faisal Rahman</w:t>
      </w:r>
    </w:p>
    <w:p>
      <w:pPr>
        <w:pStyle w:val="BodyText"/>
      </w:pPr>
      <w:r>
        <w:t xml:space="preserve">Director, Department of Medicine and Primary Healthcare</w:t>
      </w:r>
      <w:r>
        <w:br/>
      </w:r>
      <w:r>
        <w:t xml:space="preserve">Major Hospital &amp; Medical College</w:t>
      </w:r>
      <w:r>
        <w:br/>
      </w:r>
      <w:r>
        <w:t xml:space="preserve">Karachi, Pakistan</w:t>
      </w:r>
    </w:p>
    <w:bookmarkStart w:id="21" w:name="Xcae593c617b930fe96424d323536291de5737ff"/>
    <w:p>
      <w:pPr>
        <w:pStyle w:val="Heading2"/>
      </w:pPr>
      <w:r>
        <w:t xml:space="preserve">Subject: Formal Application for Internship as Doctor General Practitioner at Major Hospital &amp; Medical College, Karachi</w:t>
      </w:r>
    </w:p>
    <w:p>
      <w:pPr>
        <w:pStyle w:val="FirstParagraph"/>
      </w:pPr>
      <w:r>
        <w:t xml:space="preserve">Dear Dr. Rahman,</w:t>
      </w:r>
    </w:p>
    <w:p>
      <w:pPr>
        <w:pStyle w:val="BodyText"/>
      </w:pPr>
      <w:r>
        <w:t xml:space="preserve">With profound respect and unwavering enthusiasm, I submit my formal</w:t>
      </w:r>
      <w:r>
        <w:t xml:space="preserve"> </w:t>
      </w:r>
      <w:r>
        <w:rPr>
          <w:bCs/>
          <w:b/>
        </w:rPr>
        <w:t xml:space="preserve">Internship Application Letter</w:t>
      </w:r>
      <w:r>
        <w:t xml:space="preserve"> </w:t>
      </w:r>
      <w:r>
        <w:t xml:space="preserve">for the coveted position of</w:t>
      </w:r>
      <w:r>
        <w:t xml:space="preserve"> </w:t>
      </w:r>
      <w:r>
        <w:rPr>
          <w:bCs/>
          <w:b/>
        </w:rPr>
        <w:t xml:space="preserve">Doctor General Practitioner Intern</w:t>
      </w:r>
      <w:r>
        <w:t xml:space="preserve"> </w:t>
      </w:r>
      <w:r>
        <w:t xml:space="preserve">at Major Hospital &amp; Medical College in Karachi. As a newly graduated MBBS physician from Aga Khan University Hospital, Karachi, I have meticulously prepared to contribute to Pakistan’s healthcare landscape—particularly within the dynamic urban ecosystem of</w:t>
      </w:r>
      <w:r>
        <w:t xml:space="preserve"> </w:t>
      </w:r>
      <w:r>
        <w:rPr>
          <w:bCs/>
          <w:b/>
        </w:rPr>
        <w:t xml:space="preserve">Pakistan Karachi</w:t>
      </w:r>
      <w:r>
        <w:t xml:space="preserve">, where primary care access remains both a critical challenge and an unparalleled opportunity for transformative impact.</w:t>
      </w:r>
    </w:p>
    <w:p>
      <w:pPr>
        <w:pStyle w:val="BodyText"/>
      </w:pPr>
      <w:r>
        <w:t xml:space="preserve">My academic journey at Aga Khan University immersed me in the complexities of primary healthcare delivery across diverse socioeconomic strata. During my final year, I completed 18 months of clinical rotations at Liaquat National Hospital’s outpatient department—a facility serving over 2,500 daily patients in Karachi’s densely populated Orangi Town area. This experience crystallized my commitment to general practice as the cornerstone of Pakistan’s healthcare system. I managed acute respiratory infections, diabetes complications, hypertension crises, and pediatric cases under the mentorship of Dr. Naseem Ahmed—observing firsthand how timely interventions by General Practitioners prevent hospital admissions and reduce mortality in resource-constrained settings.</w:t>
      </w:r>
    </w:p>
    <w:p>
      <w:pPr>
        <w:pStyle w:val="BodyText"/>
      </w:pPr>
      <w:r>
        <w:t xml:space="preserve">What distinguishes my approach is my deep understanding of Karachi’s unique healthcare landscape. As Pakistan’s largest metropolis with 20 million residents, Karachi grapples with fragmented health services, rising non-communicable diseases, and stark disparities between affluent neighborhoods and low-income settlements. My internship at a community health center in Lyari taught me to adapt clinical protocols for patients facing transportation barriers or cultural hesitancy toward Western medicine. I developed a mobile patient-tracking system using WhatsApp (where 92% of Karachi’s population has access) to monitor post-discharge diabetes care for 150+ patients—a solution that reduced missed follow-ups by 40%. This initiative, piloted under the Sindh Health Department’s Primary Care Initiative, underscores my commitment to leveraging technology within</w:t>
      </w:r>
      <w:r>
        <w:t xml:space="preserve"> </w:t>
      </w:r>
      <w:r>
        <w:rPr>
          <w:bCs/>
          <w:b/>
        </w:rPr>
        <w:t xml:space="preserve">Pakistan Karachi</w:t>
      </w:r>
      <w:r>
        <w:t xml:space="preserve">’s contextual realities.</w:t>
      </w:r>
    </w:p>
    <w:p>
      <w:pPr>
        <w:pStyle w:val="BodyText"/>
      </w:pPr>
      <w:r>
        <w:t xml:space="preserve">My clinical competencies align precisely with the needs of your institution. I am certified in Advanced Cardiac Life Support (ACLS) and Basic Life Support (BLS), and I’ve performed 300+ physical examinations, 150+ minor surgical procedures (including suturing and wound care), and administered 2,500+ vaccinations during my medical training. Crucially, I excel in cross-cultural communication—a skill vital for serving Karachi’s linguistic mosaic of Urdu, Sindhi, Punjabi, and Pashto speakers. During a community health camp in Kharadar district last month, I collaborated with local midwives to conduct maternal health screenings that reached 120 women who previously avoided government facilities due to gender barriers.</w:t>
      </w:r>
    </w:p>
    <w:p>
      <w:pPr>
        <w:pStyle w:val="BodyText"/>
      </w:pPr>
      <w:r>
        <w:t xml:space="preserve">I am drawn specifically to Major Hospital &amp; Medical College’s reputation as Karachi’s pioneer in integrating tertiary and primary care. The hospital’s recent partnership with the WHO for urban primary healthcare strengthening—particularly its focus on digital health records and community paramedic networks—resonates with my vision. I am eager to contribute to your team’s efforts in establishing neighborhood-based clinics across Karachi, where 67% of residents rely on informal providers due to long wait times at public facilities (per 2022 Sindh Health Survey). My proposed internship project, "Reducing Preventable ER Visits Through Community-Based Diabetes Management," directly supports this mission and would be implemented using your hospital’s telemedicine platform.</w:t>
      </w:r>
    </w:p>
    <w:p>
      <w:pPr>
        <w:pStyle w:val="BodyText"/>
      </w:pPr>
      <w:r>
        <w:t xml:space="preserve">My motivation extends beyond clinical practice. Karachi’s healthcare crisis demands physicians who understand that a</w:t>
      </w:r>
      <w:r>
        <w:t xml:space="preserve"> </w:t>
      </w:r>
      <w:r>
        <w:rPr>
          <w:bCs/>
          <w:b/>
        </w:rPr>
        <w:t xml:space="preserve">Doctor General Practitioner</w:t>
      </w:r>
      <w:r>
        <w:t xml:space="preserve"> </w:t>
      </w:r>
      <w:r>
        <w:t xml:space="preserve">is not merely a clinician but a community navigator, educator, and advocate. During my medical school volunteer work with the Karachi Urban Health Network (KUHN), I co-designed health literacy workshops for factory workers in Landhi Industrial Area—addressing myths about hypertension through Urdu-language comic books distributed at local mosques. This project was featured in *The Daily Times*’s “Health in Action” series, highlighting how grassroots engagement improves treatment adherence. I believe such community-centered approaches are essential to transforming</w:t>
      </w:r>
      <w:r>
        <w:t xml:space="preserve"> </w:t>
      </w:r>
      <w:r>
        <w:rPr>
          <w:bCs/>
          <w:b/>
        </w:rPr>
        <w:t xml:space="preserve">Pakistan Karachi</w:t>
      </w:r>
      <w:r>
        <w:t xml:space="preserve"> </w:t>
      </w:r>
      <w:r>
        <w:t xml:space="preserve">from a city of fragmented care into a model for accessible primary healthcare across South Asia.</w:t>
      </w:r>
    </w:p>
    <w:p>
      <w:pPr>
        <w:pStyle w:val="BodyText"/>
      </w:pPr>
      <w:r>
        <w:t xml:space="preserve">I have attached my curriculum vitae, MBBS transcript (CGPA 3.7/4.0), and certification documents for your review. My references—Dr. Naseem Ahmed (Chief of Internal Medicine, Liaquat National Hospital) and Dr. Saima Raza (Coordinator, Sindh Health Department’s Primary Care Program)—are available upon request and can attest to my clinical diligence in Karachi’s high-volume settings.</w:t>
      </w:r>
    </w:p>
    <w:p>
      <w:pPr>
        <w:pStyle w:val="BodyText"/>
      </w:pPr>
      <w:r>
        <w:t xml:space="preserve">As Pakistan’s urban population grows at 3.1% annually (World Bank, 2023), the need for skilled General Practitioner Interns like myself is urgent. Major Hospital &amp; Medical College stands at the forefront of this challenge, and I am prepared to dedicate my energy to advancing your mission from day one of the internship. In a city where ambulance response times exceed 45 minutes in peripheral districts (Karachi Urban Health Report), every hour counts—I will ensure that my work as a</w:t>
      </w:r>
      <w:r>
        <w:t xml:space="preserve"> </w:t>
      </w:r>
      <w:r>
        <w:rPr>
          <w:bCs/>
          <w:b/>
        </w:rPr>
        <w:t xml:space="preserve">Doctor General Practitioner Intern</w:t>
      </w:r>
      <w:r>
        <w:t xml:space="preserve"> </w:t>
      </w:r>
      <w:r>
        <w:t xml:space="preserve">directly contributes to reducing those delays.</w:t>
      </w:r>
    </w:p>
    <w:p>
      <w:pPr>
        <w:pStyle w:val="BodyText"/>
      </w:pPr>
      <w:r>
        <w:t xml:space="preserve">I respectfully request an opportunity to discuss how my proactive approach to primary care—honed through service in the heart of Karachi—can support your team’s vision. Thank you for considering this</w:t>
      </w:r>
      <w:r>
        <w:t xml:space="preserve"> </w:t>
      </w:r>
      <w:r>
        <w:rPr>
          <w:bCs/>
          <w:b/>
        </w:rPr>
        <w:t xml:space="preserve">Internship Application Letter</w:t>
      </w:r>
      <w:r>
        <w:t xml:space="preserve">. I have scheduled availability for an interview at your convenience and will follow up next week.</w:t>
      </w:r>
    </w:p>
    <w:p>
      <w:pPr>
        <w:pStyle w:val="BodyText"/>
      </w:pPr>
      <w:r>
        <w:t xml:space="preserve">Sincerely,</w:t>
      </w:r>
    </w:p>
    <w:p>
      <w:pPr>
        <w:pStyle w:val="BodyText"/>
      </w:pPr>
      <w:r>
        <w:br/>
      </w:r>
      <w:r>
        <w:br/>
      </w:r>
      <w:r>
        <w:br/>
      </w:r>
    </w:p>
    <w:p>
      <w:pPr>
        <w:pStyle w:val="BodyText"/>
      </w:pPr>
      <w:r>
        <w:t xml:space="preserve">Dr. Ayesha Khan</w:t>
      </w:r>
    </w:p>
    <w:p>
      <w:pPr>
        <w:pStyle w:val="BodyText"/>
      </w:pPr>
      <w:r>
        <w:t xml:space="preserve">MBBS, Aga Khan University Hospital</w:t>
      </w:r>
    </w:p>
    <w:p>
      <w:pPr>
        <w:pStyle w:val="BodyText"/>
      </w:pPr>
      <w:r>
        <w:t xml:space="preserve">Registered with the Pakistan Medical and Dental Council (PMDC)</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Pakistan Karachi</dc:title>
  <dc:creator/>
  <dc:language>en</dc:language>
  <cp:keywords/>
  <dcterms:created xsi:type="dcterms:W3CDTF">2025-12-12T15:22:46Z</dcterms:created>
  <dcterms:modified xsi:type="dcterms:W3CDTF">2025-12-12T15:22:46Z</dcterms:modified>
</cp:coreProperties>
</file>

<file path=docProps/custom.xml><?xml version="1.0" encoding="utf-8"?>
<Properties xmlns="http://schemas.openxmlformats.org/officeDocument/2006/custom-properties" xmlns:vt="http://schemas.openxmlformats.org/officeDocument/2006/docPropsVTypes"/>
</file>