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South</w:t>
      </w:r>
      <w:r>
        <w:t xml:space="preserve"> </w:t>
      </w:r>
      <w:r>
        <w:t xml:space="preserve">Korea</w:t>
      </w:r>
      <w:r>
        <w:t xml:space="preserve"> </w:t>
      </w:r>
      <w:r>
        <w:t xml:space="preserve">Seoul</w:t>
      </w:r>
    </w:p>
    <w:bookmarkStart w:id="23" w:name="X33a59115fe72d596c0827883b3681cfdeb0b5b2"/>
    <w:p>
      <w:pPr>
        <w:pStyle w:val="Heading1"/>
      </w:pPr>
      <w:r>
        <w:t xml:space="preserve">Internship Application Letter for Doctor General Practitioner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bookmarkStart w:id="20" w:name="date"/>
    <w:p>
      <w:pPr>
        <w:pStyle w:val="Heading2"/>
      </w:pPr>
      <w:r>
        <w:t xml:space="preserve">Date:</w:t>
      </w:r>
    </w:p>
    <w:p>
      <w:pPr>
        <w:pStyle w:val="FirstParagraph"/>
      </w:pPr>
      <w:r>
        <w:t xml:space="preserve">[Current Date, e.g., October 26, 2023]</w:t>
      </w:r>
    </w:p>
    <w:p>
      <w:pPr>
        <w:pStyle w:val="BodyText"/>
      </w:pPr>
      <w:r>
        <w:br/>
      </w:r>
      <w:r>
        <w:br/>
      </w:r>
    </w:p>
    <w:bookmarkEnd w:id="20"/>
    <w:bookmarkStart w:id="21" w:name="hiring-manager"/>
    <w:p>
      <w:pPr>
        <w:pStyle w:val="Heading2"/>
      </w:pPr>
      <w:r>
        <w:t xml:space="preserve">Hiring Manager</w:t>
      </w:r>
    </w:p>
    <w:p>
      <w:pPr>
        <w:pStyle w:val="FirstParagraph"/>
      </w:pPr>
      <w:r>
        <w:t xml:space="preserve">Seoul National University Hospital (or Specific Hospital Name)</w:t>
      </w:r>
    </w:p>
    <w:p>
      <w:pPr>
        <w:pStyle w:val="BodyText"/>
      </w:pPr>
      <w:r>
        <w:t xml:space="preserve">Department of General Internal Medicine</w:t>
      </w:r>
    </w:p>
    <w:p>
      <w:pPr>
        <w:pStyle w:val="BodyText"/>
      </w:pPr>
      <w:r>
        <w:t xml:space="preserve">Songpa-gu, Seoul, South Korea</w:t>
      </w:r>
    </w:p>
    <w:p>
      <w:pPr>
        <w:pStyle w:val="BodyText"/>
      </w:pPr>
      <w:r>
        <w:br/>
      </w:r>
      <w:r>
        <w:br/>
      </w:r>
    </w:p>
    <w:bookmarkEnd w:id="21"/>
    <w:bookmarkStart w:id="22" w:name="X0e9c5d25df66ae2ffb21114d402d015f2180f8e"/>
    <w:p>
      <w:pPr>
        <w:pStyle w:val="Heading2"/>
      </w:pPr>
      <w:r>
        <w:t xml:space="preserve">Subject: Formal Application for Doctor General Practitioner Internship - Seoul, South Korea</w:t>
      </w:r>
    </w:p>
    <w:p>
      <w:pPr>
        <w:pStyle w:val="FirstParagraph"/>
      </w:pPr>
      <w:r>
        <w:br/>
      </w:r>
      <w:r>
        <w:br/>
      </w:r>
    </w:p>
    <w:p>
      <w:pPr>
        <w:pStyle w:val="BodyText"/>
      </w:pPr>
      <w:r>
        <w:t xml:space="preserve">Dear Hiring Manager,</w:t>
      </w:r>
    </w:p>
    <w:p>
      <w:pPr>
        <w:pStyle w:val="BodyText"/>
      </w:pPr>
      <w:r>
        <w:t xml:space="preserve">It is with profound enthusiasm and a deep commitment to primary healthcare excellence that I submit my application for the Doctor General Practitioner Internship position at your esteemed institution in Seoul, South Korea. Having dedicated my medical education to mastering comprehensive patient care within complex urban healthcare systems, I am confident that this internship represents the pivotal opportunity to apply my clinical skills while immersing myself in South Korea's advanced and culturally rich medical environment. This Internship Application Letter serves as a testament to my readiness to contribute meaningfully as a Doctor General Practitioner within the dynamic healthcare landscape of Seoul.</w:t>
      </w:r>
    </w:p>
    <w:p>
      <w:pPr>
        <w:pStyle w:val="BodyText"/>
      </w:pPr>
      <w:r>
        <w:t xml:space="preserve">My academic journey at [Your Medical School, e.g., University of Melbourne Medical School] equipped me with rigorous training in evidence-based medicine, patient-centered care, and the management of acute and chronic conditions across diverse populations. During my clinical rotations in metropolitan settings—including high-volume urban clinics in London—I honed skills essential for General Practice: conducting thorough histories and physical examinations, developing comprehensive differential diagnoses, managing common ailments (from respiratory infections to hypertension), coordinating multidisciplinary care, and delivering empathetic health education. However, it was during my research on South Korea's National Health Insurance Service (NHIS) system that I developed a specific fascination with Seoul’s model of accessible primary care within its densely populated urban fabric—a model renowned globally for its efficiency and patient satisfaction rates.</w:t>
      </w:r>
    </w:p>
    <w:p>
      <w:pPr>
        <w:pStyle w:val="BodyText"/>
      </w:pPr>
      <w:r>
        <w:t xml:space="preserve">What truly drives my application for this Doctor General Practitioner internship in Seoul is my profound respect for Korean medical ethics, which deeply aligns with my own philosophy. I have studied the principles of *Jeong* (compassionate care) and *Gyeong* (moral integrity) as foundational to Korean physician-patient relationships, and I am eager to learn how these concepts integrate with modern clinical practice within Seoul's leading hospitals. For instance, during a recent virtual seminar hosted by the Korean Medical Association on "Innovations in Urban Primary Care," I was particularly inspired by Seoul Metropolitan Government’s initiative to deploy AI-driven triage systems in community health centers—reducing wait times for General Practitioners while enhancing early intervention for chronic diseases like diabetes and cardiovascular conditions. This fusion of technology and human-centered care exemplifies the future I wish to contribute to as a Doctor General Practitioner in South Korea Seoul.</w:t>
      </w:r>
    </w:p>
    <w:p>
      <w:pPr>
        <w:pStyle w:val="BodyText"/>
      </w:pPr>
      <w:r>
        <w:t xml:space="preserve">Understanding that effective healthcare delivery in Seoul demands linguistic fluency, I have pursued rigorous Korean language acquisition for over two years. I hold a TOPIK Level 4 certification (with ongoing studies toward Level 5) and completed intensive medical terminology training focused on patient communication scenarios specific to primary care settings. This commitment ensures I can not only understand nuanced clinical discussions with patients but also build trust through culturally appropriate interactions—a critical factor in Seoul’s healthcare system where language barriers remain a significant challenge for foreign clinicians. My goal is to transition from being a competent Doctor General Practitioner to becoming an integral member of Seoul’s medical community, speaking Korean with confidence in both clinical and administrative contexts.</w:t>
      </w:r>
    </w:p>
    <w:p>
      <w:pPr>
        <w:pStyle w:val="BodyText"/>
      </w:pPr>
      <w:r>
        <w:t xml:space="preserve">I am acutely aware of the specific requirements for international medical graduates seeking licensure in South Korea, including passing the Korean Medical Licensing Examination (KMLE). I have begun my preparation through dedicated study groups and resources aligned with the KMLE syllabus, ensuring I meet all regulatory prerequisites before commencing this internship. Furthermore, I have researched Seoul’s unique healthcare challenges: its rapidly aging population necessitating geriatric expertise; high prevalence of metabolic syndromes requiring culturally sensitive dietary counseling; and the integration of traditional Korean medicine (TKM) within primary care networks—a practice I am eager to understand through hands-on observation at your hospital.</w:t>
      </w:r>
    </w:p>
    <w:p>
      <w:pPr>
        <w:pStyle w:val="BodyText"/>
      </w:pPr>
      <w:r>
        <w:t xml:space="preserve">Seoul’s healthcare ecosystem offers unparalleled learning opportunities that align perfectly with my career aspirations. Hospitals like yours, situated in the heart of Seoul with access to cutting-edge technology and a diverse patient demographic spanning all ages and socioeconomic backgrounds, provide an ideal environment for me to grow as a Doctor General Practitioner. I am particularly drawn to your hospital’s emphasis on community outreach programs targeting underserved neighborhoods in southeastern Seoul—programs that mirror my own volunteer work facilitating health screenings for immigrant populations back home. The prospect of contributing to such initiatives under the mentorship of your distinguished faculty is deeply motivating.</w:t>
      </w:r>
    </w:p>
    <w:p>
      <w:pPr>
        <w:pStyle w:val="BodyText"/>
      </w:pPr>
      <w:r>
        <w:t xml:space="preserve">As a candidate, I bring not only clinical competence but also adaptability and a humble eagerness to learn from Seoul’s medical pioneers. I understand that becoming an effective Doctor General Practitioner in South Korea requires more than technical skill—it demands respect for cultural nuances, patience with language acquisition, and commitment to the community. My academic foundation, proactive Korean language preparation, understanding of Seoul’s healthcare challenges, and passion for primary care make me a dedicated fit for your internship program. I am prepared to fully engage with the daily responsibilities of this role: managing patient flow in outpatient clinics, participating in team rounds at Seoul National University Hospital (or the specific hospital), and collaborating on public health initiatives across the city.</w:t>
      </w:r>
    </w:p>
    <w:p>
      <w:pPr>
        <w:pStyle w:val="BodyText"/>
      </w:pPr>
      <w:r>
        <w:t xml:space="preserve">I have attached my curriculum vitae, academic transcripts, and language proficiency certification for your review. I welcome the opportunity to discuss how my skills and aspirations align with your institution’s mission during an interview at your earliest convenience. Thank you for considering this Internship Application Letter and for your dedication to advancing primary healthcare in South Korea Seoul. I look forward to contributing meaningfully as a Doctor General Practitioner within your esteemed program.</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South Korea Seoul</dc:title>
  <dc:creator/>
  <cp:keywords/>
  <dcterms:created xsi:type="dcterms:W3CDTF">2026-07-23T12:10:05Z</dcterms:created>
  <dcterms:modified xsi:type="dcterms:W3CDTF">2026-07-23T12:10:05Z</dcterms:modified>
</cp:coreProperties>
</file>

<file path=docProps/custom.xml><?xml version="1.0" encoding="utf-8"?>
<Properties xmlns="http://schemas.openxmlformats.org/officeDocument/2006/custom-properties" xmlns:vt="http://schemas.openxmlformats.org/officeDocument/2006/docPropsVTypes"/>
</file>