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Spain</w:t>
      </w:r>
      <w:r>
        <w:t xml:space="preserve"> </w:t>
      </w:r>
      <w:r>
        <w:t xml:space="preserve">Madrid</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Salud de Madrid (Primary Healthcare Center)</w:t>
      </w:r>
      <w:r>
        <w:br/>
      </w:r>
      <w:r>
        <w:t xml:space="preserve">Calle de la Princesa, 15</w:t>
      </w:r>
      <w:r>
        <w:br/>
      </w:r>
      <w:r>
        <w:t xml:space="preserve">28008 Madrid, Spain</w:t>
      </w:r>
    </w:p>
    <w:bookmarkStart w:id="20" w:name="X5206413998cea5b58f85a47d406d01de805b913"/>
    <w:p>
      <w:pPr>
        <w:pStyle w:val="Heading2"/>
      </w:pPr>
      <w:r>
        <w:t xml:space="preserve">Subject: Application for General Practitioner Internship at Centro de Salud de Madrid</w:t>
      </w:r>
    </w:p>
    <w:p>
      <w:pPr>
        <w:pStyle w:val="FirstParagraph"/>
      </w:pPr>
      <w:r>
        <w:t xml:space="preserve">Dear Hiring Committee,</w:t>
      </w:r>
    </w:p>
    <w:p>
      <w:pPr>
        <w:pStyle w:val="BodyText"/>
      </w:pPr>
      <w:r>
        <w:t xml:space="preserve">It is with profound enthusiasm and a deep commitment to primary healthcare that I submit my application for the Doctor General Practitioner Internship position at your esteemed institution within the Spanish National Health System (SNS). As a recently graduated medical professional from [Your University] with comprehensive clinical training aligned with European standards, I am eager to contribute my skills to the vibrant healthcare ecosystem of Madrid and support its mission of delivering equitable, high-quality primary care to diverse communities. This Internship Application Letter serves as my formal expression of dedication to joining your team at a pivotal moment in my professional development.</w:t>
      </w:r>
    </w:p>
    <w:p>
      <w:pPr>
        <w:pStyle w:val="BodyText"/>
      </w:pPr>
      <w:r>
        <w:t xml:space="preserve">The decision to pursue this General Practitioner Internship specifically in Madrid stems from its unique position as a dynamic hub where cutting-edge medical practice intersects with profound cultural diversity and the evolving challenges of urban healthcare. Spain’s SNS, which prioritizes universal access to care through Primary Care Centers like yours, represents the gold standard I aspire to serve within. Madrid’s primary care network—comprising over 200 facilities across its 21 districts—operates at the frontline of public health, addressing everything from acute consultations in bustling neighborhoods like Chamberí and Salamanca to chronic disease management in underserved areas such as Lavapiés and Villa de Vallecas. I am particularly drawn to your center’s reputation for integrating holistic patient-centered care with innovative digital health initiatives, which resonate deeply with my own clinical philosophy.</w:t>
      </w:r>
    </w:p>
    <w:p>
      <w:pPr>
        <w:pStyle w:val="BodyText"/>
      </w:pPr>
      <w:r>
        <w:t xml:space="preserve">During my medical studies, I completed rigorous rotations across Spain’s public healthcare facilities, including a 6-month placement at Hospital Universitario La Princesa in Madrid. This experience exposed me to the SNS’s operational framework firsthand—from triaging patients in high-volume waiting rooms to collaborating with multidisciplinary teams managing diabetes, hypertension, and mental health conditions. I honed my skills in Spanish-speaking patient consultations (B2 level fluency confirmed by DELE certification), recognizing that communication transcends language; it requires cultural sensitivity. For instance, during a community outreach program in Tetuán, I assisted elderly patients from Latin American backgrounds who faced barriers to care due to systemic distrust. This reinforced my belief that effective General Practitioner practice in Madrid demands empathy beyond clinical competence—a value central to your center’s patient-first approach.</w:t>
      </w:r>
    </w:p>
    <w:p>
      <w:pPr>
        <w:pStyle w:val="BodyText"/>
      </w:pPr>
      <w:r>
        <w:t xml:space="preserve">My academic and practical training has equipped me with competencies directly relevant to the responsibilities of a Doctor General Practitioner Internship. I am proficient in diagnosing and managing common primary care conditions per Spanish clinical guidelines (e.g., SEMG protocols), utilizing electronic health records (Sistema de Información en Salud, SIS), and applying evidence-based approaches to preventable diseases. During my surgical rotation at Hospital 12 de Octubre, I developed rapid triage skills in acute settings—critical for Madrid’s fast-paced primary care centers where timely intervention can prevent hospitalizations. Additionally, I co-organized a vaccination campaign targeting migrant populations in Alcorcón, demonstrating my ability to work within the SNS’s public health infrastructure while addressing social determinants of health.</w:t>
      </w:r>
    </w:p>
    <w:p>
      <w:pPr>
        <w:pStyle w:val="BodyText"/>
      </w:pPr>
      <w:r>
        <w:t xml:space="preserve">What distinguishes me for this role is my alignment with Spain’s vision for primary care transformation. I have studied recent reforms such as the 2023 National Health Strategy (Estrategia Nacional de Salud), which emphasizes preventive care and digital integration—areas where your center excels through its telemedicine partnerships and chronic disease registries. I am committed to supporting Madrid’s goals of reducing health disparities, particularly in aging populations and immigrant communities. My volunteer work with</w:t>
      </w:r>
      <w:r>
        <w:t xml:space="preserve"> </w:t>
      </w:r>
      <w:r>
        <w:rPr>
          <w:iCs/>
          <w:i/>
        </w:rPr>
        <w:t xml:space="preserve">Salud para Todos</w:t>
      </w:r>
      <w:r>
        <w:t xml:space="preserve"> </w:t>
      </w:r>
      <w:r>
        <w:t xml:space="preserve">(a Madrid-based NGO) taught me to navigate the SNS’s administrative processes while advocating for vulnerable patients—a skill I will leverage as your Internship Doctor General Practitioner.</w:t>
      </w:r>
    </w:p>
    <w:p>
      <w:pPr>
        <w:pStyle w:val="BodyText"/>
      </w:pPr>
      <w:r>
        <w:t xml:space="preserve">I understand that this internship is a cornerstone in Spain’s pathway to becoming an independent General Practitioner, requiring not only clinical acumen but also adaptability within the SNS. My academic record includes honors in Family Medicine and Public Health (3.8/4.0 GPA), and I am prepared to undertake the full scope of duties: conducting initial consultations, coordinating referrals with specialists at Madrid’s major hospitals (e.g., Hospital Clínico San Carlos), and participating in preventive health programs like the</w:t>
      </w:r>
      <w:r>
        <w:t xml:space="preserve"> </w:t>
      </w:r>
      <w:r>
        <w:rPr>
          <w:iCs/>
          <w:i/>
        </w:rPr>
        <w:t xml:space="preserve">Programa de Salud Pública</w:t>
      </w:r>
      <w:r>
        <w:t xml:space="preserve">. Crucially, I possess a genuine passion for Spain’s healthcare culture—the collaborative spirit among GPs, the emphasis on continuity of care, and the recognition that a General Practitioner is often a patient’s first—and sometimes only—medical ally in their journey to wellness.</w:t>
      </w:r>
    </w:p>
    <w:p>
      <w:pPr>
        <w:pStyle w:val="BodyText"/>
      </w:pPr>
      <w:r>
        <w:t xml:space="preserve">Madrid offers an unparalleled environment for growth as an emerging Doctor General Practitioner. The city’s blend of historic medical institutions and modern health-tech innovation provides the ideal setting to refine my practice under expert supervision. I am eager to contribute to your team’s mission while learning from practitioners who have mastered the art of balancing clinical excellence with compassionate, community-oriented care in a complex urban landscape. As an intern, I will approach every patient with respect for Spain’s cultural diversity and dedication to the SNS values of solidarity and equity.</w:t>
      </w:r>
    </w:p>
    <w:p>
      <w:pPr>
        <w:pStyle w:val="BodyText"/>
      </w:pPr>
      <w:r>
        <w:t xml:space="preserve">Thank you for considering my application. I am confident that my proactive attitude, clinical readiness, and unwavering commitment to serving Madrid’s communities make me a strong fit for this General Practitioner Internship. My resume, attached for your review, provides further detail on my qualifications. I welcome the opportunity to discuss how my skills align with your center’s objectives and look forward to scheduling an interview at your earliest convenience.</w:t>
      </w:r>
    </w:p>
    <w:p>
      <w:pPr>
        <w:pStyle w:val="BodyText"/>
      </w:pPr>
      <w:r>
        <w:t xml:space="preserve">Sincerely,</w:t>
      </w:r>
      <w:r>
        <w:br/>
      </w:r>
      <w:r>
        <w:t xml:space="preserve">[Your Full Name]</w:t>
      </w:r>
    </w:p>
    <w:p>
      <w:pPr>
        <w:pStyle w:val="BodyText"/>
      </w:pPr>
      <w:r>
        <w:rPr>
          <w:bCs/>
          <w:b/>
        </w:rPr>
        <w:t xml:space="preserve">Note on Terminology:</w:t>
      </w:r>
      <w:r>
        <w:t xml:space="preserve"> </w:t>
      </w:r>
      <w:r>
        <w:t xml:space="preserve">In Spain, General Practitioners (Médicos de Atención Primaria) typically complete a structured residency program (MIR) after medical school. This application refers to the "Internship" phase as understood in many international contexts, aligning with Spain’s pre-residency training opportunities within Primary Care Centers under the SNS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Spain Madrid</dc:title>
  <dc:creator/>
  <dc:language>en</dc:language>
  <cp:keywords/>
  <dcterms:created xsi:type="dcterms:W3CDTF">2026-07-19T07:10:03Z</dcterms:created>
  <dcterms:modified xsi:type="dcterms:W3CDTF">2026-07-19T07:10:03Z</dcterms:modified>
</cp:coreProperties>
</file>

<file path=docProps/custom.xml><?xml version="1.0" encoding="utf-8"?>
<Properties xmlns="http://schemas.openxmlformats.org/officeDocument/2006/custom-properties" xmlns:vt="http://schemas.openxmlformats.org/officeDocument/2006/docPropsVTypes"/>
</file>