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33a59115fe72d596c0827883b3681cfdeb0b5b2"/>
    <w:p>
      <w:pPr>
        <w:pStyle w:val="Heading1"/>
      </w:pPr>
      <w:r>
        <w:t xml:space="preserve">Internship Application Letter for Doctor General Practitioner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San Francisco General Hospital &amp; Trauma Center</w:t>
      </w:r>
      <w:r>
        <w:br/>
      </w:r>
      <w:r>
        <w:t xml:space="preserve">1001 Potrero Avenue</w:t>
      </w:r>
      <w:r>
        <w:br/>
      </w:r>
      <w:r>
        <w:t xml:space="preserve">San Francisco, CA 94110</w:t>
      </w:r>
    </w:p>
    <w:bookmarkStart w:id="20" w:name="X0be95c8a5a5471702dbd2468341ac94213e548e"/>
    <w:p>
      <w:pPr>
        <w:pStyle w:val="Heading2"/>
      </w:pPr>
      <w:r>
        <w:t xml:space="preserve">Subject: Internship Application Letter for Doctor General Practitioner Position</w:t>
      </w:r>
    </w:p>
    <w:p>
      <w:pPr>
        <w:pStyle w:val="FirstParagraph"/>
      </w:pPr>
      <w:r>
        <w:t xml:space="preserve">Dear Hiring Committee,</w:t>
      </w:r>
    </w:p>
    <w:p>
      <w:pPr>
        <w:pStyle w:val="BodyText"/>
      </w:pPr>
      <w:r>
        <w:t xml:space="preserve">I am writing to express my enthusiastic application for the Internship Position as a Doctor General Practitioner at San Francisco General Hospital &amp; Trauma Center, a cornerstone of healthcare innovation within the United States San Francisco community. As a recently graduated Doctor of Medicine from the University of California, San Francisco (UCSF) School of Medicine with comprehensive clinical training across diverse urban settings, I am eager to contribute my foundational skills and dedication to patient-centered care during this critical internship year. This</w:t>
      </w:r>
      <w:r>
        <w:t xml:space="preserve"> </w:t>
      </w:r>
      <w:r>
        <w:rPr>
          <w:bCs/>
          <w:b/>
        </w:rPr>
        <w:t xml:space="preserve">Internship Application Letter</w:t>
      </w:r>
      <w:r>
        <w:t xml:space="preserve"> </w:t>
      </w:r>
      <w:r>
        <w:t xml:space="preserve">serves as my formal submission for consideration in the 2024-2025 General Internal Medicine Internship Program, where I seek to refine my clinical acumen within the dynamic healthcare landscape of San Francisco.</w:t>
      </w:r>
    </w:p>
    <w:p>
      <w:pPr>
        <w:pStyle w:val="BodyText"/>
      </w:pPr>
      <w:r>
        <w:t xml:space="preserve">My medical education at UCSF immersed me in the realities of comprehensive primary care within one of America’s most diverse metropolitan centers. During my clerkships at Zuckerberg San Francisco General Hospital (ZSFGH), I gained hands-on experience managing complex cases across the spectrum—from acute emergencies in the trauma bay to chronic disease management in outpatient clinics serving San Francisco’s underserved populations. I am deeply committed to the philosophy that a</w:t>
      </w:r>
      <w:r>
        <w:t xml:space="preserve"> </w:t>
      </w:r>
      <w:r>
        <w:rPr>
          <w:bCs/>
          <w:b/>
        </w:rPr>
        <w:t xml:space="preserve">Doctor General Practitioner</w:t>
      </w:r>
      <w:r>
        <w:t xml:space="preserve"> </w:t>
      </w:r>
      <w:r>
        <w:t xml:space="preserve">must be both a skilled clinician and a culturally humble advocate, particularly within the unique demographic mosaic of United States San Francisco. My rotations in the Ryan Residency Clinic exposed me to patients navigating challenges including homelessness, substance use disorders, mental health crises, and language barriers—experiences that solidified my resolve to serve this community with empathy and evidence-based practice.</w:t>
      </w:r>
    </w:p>
    <w:p>
      <w:pPr>
        <w:pStyle w:val="BodyText"/>
      </w:pPr>
      <w:r>
        <w:t xml:space="preserve">I have cultivated a robust clinical skill set aligned with the demands of a General Practitioner internship in San Francisco. I am proficient in comprehensive physical examinations, acute care management (including sepsis, cardiac events, and respiratory distress), preventive health counseling (vaccinations, cancer screenings), and chronic disease coordination (diabetes, hypertension, COPD). My EHR expertise includes Epic Systems—standard across Bay Area healthcare institutions—and I have documented over 150 patient encounters during my ambulatory rotations at ZSFGH’s primary care clinics. Crucially, I understand that delivering effective care in</w:t>
      </w:r>
      <w:r>
        <w:t xml:space="preserve"> </w:t>
      </w:r>
      <w:r>
        <w:rPr>
          <w:bCs/>
          <w:b/>
        </w:rPr>
        <w:t xml:space="preserve">United States San Francisco</w:t>
      </w:r>
      <w:r>
        <w:t xml:space="preserve"> </w:t>
      </w:r>
      <w:r>
        <w:t xml:space="preserve">requires navigating systems like Medi-Cal, community health partnerships, and the integration of social determinants of health into treatment plans. For example, I collaborated with social workers to develop a diabetes management toolkit for Spanish-speaking patients in the Mission District—a project that improved medication adherence by 27% in our pilot cohort.</w:t>
      </w:r>
    </w:p>
    <w:p>
      <w:pPr>
        <w:pStyle w:val="BodyText"/>
      </w:pPr>
      <w:r>
        <w:t xml:space="preserve">What distinguishes my approach is my commitment to collaborative, team-based care—a model central to San Francisco’s healthcare ethos. At UCSF, I worked alongside nurse practitioners, physician assistants, pharmacists, and community health workers in a multidisciplinary primary care team. We reduced no-show rates by 20% through a text-message reminder system co-designed with clinic staff. This experience taught me that the</w:t>
      </w:r>
      <w:r>
        <w:t xml:space="preserve"> </w:t>
      </w:r>
      <w:r>
        <w:rPr>
          <w:bCs/>
          <w:b/>
        </w:rPr>
        <w:t xml:space="preserve">Doctor General Practitioner</w:t>
      </w:r>
      <w:r>
        <w:t xml:space="preserve"> </w:t>
      </w:r>
      <w:r>
        <w:t xml:space="preserve">is not an isolated clinician but a vital node in a larger network dedicated to population health outcomes. I am particularly drawn to ZSFGH’s emphasis on social medicine and its role as a public safety-net hospital, which embodies the kind of compassionate, accessible care that San Francisco deserves.</w:t>
      </w:r>
    </w:p>
    <w:p>
      <w:pPr>
        <w:pStyle w:val="BodyText"/>
      </w:pPr>
      <w:r>
        <w:t xml:space="preserve">The opportunity to train at a hospital serving nearly 70% of San Francisco’s uninsured population is profoundly meaningful to me. Having grown up in Oakland—a city adjacent to San Francisco—I witnessed firsthand the health disparities faced by low-income communities. This personal connection fuels my desire to apply for an</w:t>
      </w:r>
      <w:r>
        <w:t xml:space="preserve"> </w:t>
      </w:r>
      <w:r>
        <w:rPr>
          <w:bCs/>
          <w:b/>
        </w:rPr>
        <w:t xml:space="preserve">Internship Application Letter</w:t>
      </w:r>
      <w:r>
        <w:t xml:space="preserve"> </w:t>
      </w:r>
      <w:r>
        <w:t xml:space="preserve">that bridges academic excellence with community service. I am prepared to engage with San Francisco’s evolving healthcare challenges, from addressing the opioid epidemic through harm reduction programs to supporting LGBTQ+ health initiatives at the new T.G.I.F. Center on Market Street. My fluency in Spanish (B2 level) and cultural competency training further position me to serve patients across San Francisco’s rich ethnic tapestry.</w:t>
      </w:r>
    </w:p>
    <w:p>
      <w:pPr>
        <w:pStyle w:val="BodyText"/>
      </w:pPr>
      <w:r>
        <w:t xml:space="preserve">Beyond clinical skills, I bring resilience honed through high-pressure environments like ZSFGH’s Emergency Department. During a citywide heatwave, I helped triage over 50 patients with heat-related illnesses in a single shift while maintaining meticulous documentation and calm under pressure. This experience reinforced my belief that the</w:t>
      </w:r>
      <w:r>
        <w:t xml:space="preserve"> </w:t>
      </w:r>
      <w:r>
        <w:rPr>
          <w:bCs/>
          <w:b/>
        </w:rPr>
        <w:t xml:space="preserve">Doctor General Practitioner</w:t>
      </w:r>
      <w:r>
        <w:t xml:space="preserve"> </w:t>
      </w:r>
      <w:r>
        <w:t xml:space="preserve">must be both scientifically rigorous and emotionally present—a duality essential for success in United States San Francisco’s fast-paced, high-need healthcare system. I am equally committed to lifelong learning; I regularly attend lectures at the UCSF Center for Innovation in Global Health and have completed a certificate program in health equity.</w:t>
      </w:r>
    </w:p>
    <w:p>
      <w:pPr>
        <w:pStyle w:val="BodyText"/>
      </w:pPr>
      <w:r>
        <w:t xml:space="preserve">San Francisco is not just a location but a healthcare laboratory where innovation meets humanity. The city’s investment in telehealth expansion, mental health integration, and community paramedicine models represents the future of accessible care—and I am eager to contribute during my internship year. My goal is to become a General Practitioner who embodies San Francisco’s spirit: compassionate, adaptable, and unwavering in its commitment to equity. As a candidate for this</w:t>
      </w:r>
      <w:r>
        <w:t xml:space="preserve"> </w:t>
      </w:r>
      <w:r>
        <w:rPr>
          <w:bCs/>
          <w:b/>
        </w:rPr>
        <w:t xml:space="preserve">Internship Application Letter</w:t>
      </w:r>
      <w:r>
        <w:t xml:space="preserve">, I offer not only technical competence but also a deep-seated dedication to transforming the healthcare experience for every patient who walks through ZSFGH’s doors.</w:t>
      </w:r>
    </w:p>
    <w:p>
      <w:pPr>
        <w:pStyle w:val="BodyText"/>
      </w:pPr>
      <w:r>
        <w:t xml:space="preserve">Thank you for considering my application. I have attached my CV, medical school transcripts, and three letters of reference from attending physicians at UCSF. I welcome the opportunity to discuss how my skills align with your program’s vision during an interview at your earliest convenience. Please contact me via email or phone to schedule a conversation.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2026-07-21T14:35:30Z</dcterms:created>
  <dcterms:modified xsi:type="dcterms:W3CDTF">2026-07-21T14:35:30Z</dcterms:modified>
</cp:coreProperties>
</file>

<file path=docProps/custom.xml><?xml version="1.0" encoding="utf-8"?>
<Properties xmlns="http://schemas.openxmlformats.org/officeDocument/2006/custom-properties" xmlns:vt="http://schemas.openxmlformats.org/officeDocument/2006/docPropsVTypes"/>
</file>