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Economic Research Division</w:t>
      </w:r>
      <w:r>
        <w:br/>
      </w:r>
      <w:r>
        <w:t xml:space="preserve">Ministry of Economy and Industry</w:t>
      </w:r>
      <w:r>
        <w:br/>
      </w:r>
      <w:r>
        <w:t xml:space="preserve">Israel Jerusalem</w:t>
      </w:r>
    </w:p>
    <w:bookmarkStart w:id="20" w:name="X7ff98f0e6b04ed2ab363ec617573b0a24ddc41a"/>
    <w:p>
      <w:pPr>
        <w:pStyle w:val="Heading2"/>
      </w:pPr>
      <w:r>
        <w:t xml:space="preserve">Subject: Internship Application Letter for Economist Internship Position</w:t>
      </w:r>
    </w:p>
    <w:p>
      <w:pPr>
        <w:pStyle w:val="FirstParagraph"/>
      </w:pPr>
      <w:r>
        <w:t xml:space="preserve">Dear Hiring Committee,</w:t>
      </w:r>
    </w:p>
    <w:p>
      <w:pPr>
        <w:pStyle w:val="BodyText"/>
      </w:pPr>
      <w:r>
        <w:t xml:space="preserve">As a dedicated economics student with a profound commitment to understanding the intricate dynamics of urban economies within complex geopolitical contexts, I am writing with enthusiastic interest in the Economist Internship position at your esteemed institution in Israel Jerusalem. This opportunity represents a pivotal intersection of my academic pursuits, analytical capabilities, and deep-seated desire to contribute meaningfully to the economic development landscape of one of the world's most historically and economically significant regions. My application embodies not merely an inquiry for an internship but a focused commitment to applying rigorous economic analysis within the unique ecosystem of Israel Jerusalem.</w:t>
      </w:r>
    </w:p>
    <w:p>
      <w:pPr>
        <w:pStyle w:val="BodyText"/>
      </w:pPr>
      <w:r>
        <w:t xml:space="preserve">My academic journey at [Your University] has been meticulously structured around equipping me with the technical and theoretical foundations necessary to excel as an Economist in a sophisticated environment like Israel Jerusalem. I have completed advanced coursework in Econometrics, Applied Microeconomics, International Trade Policy, and Urban Economics—courses that directly align with the analytical demands of your research division. For instance, my capstone project analyzed housing affordability trends across diverse neighborhoods in Jerusalem using spatial econometric models (Stata and R), revealing significant disparities influenced by historical land allocation patterns and tourism-driven demand. This experience taught me to navigate complex datasets while maintaining cultural sensitivity—a critical skill for operating effectively within Israel Jerusalem's multifaceted urban fabric.</w:t>
      </w:r>
    </w:p>
    <w:p>
      <w:pPr>
        <w:pStyle w:val="BodyText"/>
      </w:pPr>
      <w:r>
        <w:t xml:space="preserve">I am particularly drawn to the specific challenges facing Israel Jerusalem as a global city with deep historical roots. The municipality’s strategic focus on fostering innovation corridors while preserving cultural heritage presents a compelling case study in balanced economic development. I have closely followed initiatives like the "Jerusalem 2030" framework, which aims to integrate technology hubs with traditional economic sectors such as tourism and religious services. As an aspiring Economist, I am eager to contribute my skills in policy analysis and data-driven forecasting to projects addressing these very challenges—whether examining the impact of foreign direct investment on job creation in East Jerusalem or assessing the economic viability of sustainable water management solutions for a city facing environmental pressures.</w:t>
      </w:r>
    </w:p>
    <w:p>
      <w:pPr>
        <w:pStyle w:val="BodyText"/>
      </w:pPr>
      <w:r>
        <w:t xml:space="preserve">My technical proficiency extends beyond standard software. I am highly adept at conducting time-series analysis using EViews, developing dynamic input-output models to assess sectoral linkages, and creating interactive data visualizations through Tableau. During my semester abroad at Hebrew University in Jerusalem (2023), I collaborated with the School of Public Policy on a study examining cross-border trade flows between Israel and neighboring territories—a project that required navigating sensitive economic data while maintaining strict analytical neutrality. This experience solidified my ability to thrive in multicultural work environments, a necessity for any Economist operating within Israel Jerusalem's diverse society.</w:t>
      </w:r>
    </w:p>
    <w:p>
      <w:pPr>
        <w:pStyle w:val="BodyText"/>
      </w:pPr>
      <w:r>
        <w:t xml:space="preserve">What truly differentiates me is my contextual understanding of the Israeli economy and its significance within the broader Middle Eastern landscape. I have spent significant time studying Israel’s transition from a state-led economy to a global innovation leader—often termed "Startup Nation"—while grappling with persistent regional inequalities. This perspective allows me to approach economic challenges not as abstract problems, but as interconnected issues requiring solutions that respect cultural identity and geopolitical realities. I understand that an effective Economist in Israel Jerusalem must balance empirical rigor with nuanced awareness of historical narratives influencing current market behaviors—a perspective I actively cultivate through my ongoing engagement with the Jerusalem Economic Forum's policy briefs.</w:t>
      </w:r>
    </w:p>
    <w:p>
      <w:pPr>
        <w:pStyle w:val="BodyText"/>
      </w:pPr>
      <w:r>
        <w:t xml:space="preserve">I am equally committed to contributing to your organization’s mission through proactive collaboration and cultural adaptability. My fluency in English (TOEFL 110) and intermediate Hebrew (B1 level), coupled with basic Arabic vocabulary gained through language courses at the Jerusalem Institute for Israel Studies, positions me to communicate effectively across diverse stakeholders—from policymakers in the Ministry of Economy to community leaders in East Jerusalem neighborhoods. I am prepared to immerse myself fully in the local economic discourse, attending workshops at institutions like the Bank of Israel’s Jerusalem branch and engaging with NGOs working on economic inclusion.</w:t>
      </w:r>
    </w:p>
    <w:p>
      <w:pPr>
        <w:pStyle w:val="BodyText"/>
      </w:pPr>
      <w:r>
        <w:t xml:space="preserve">My motivation for pursuing this internship extends beyond academic enrichment. I have long admired how your institution bridges theoretical economics with tangible policy outcomes, such as your recent report on optimizing public transport investment to reduce urban inequality. I am eager to learn from your team’s methodologies while offering my fresh analytical perspective—particularly in areas like tourism economics (critical for Jerusalem’s economy) and the impact of digital transformation on traditional sectors. I am confident that my blend of technical skills, contextual awareness, and genuine passion for Israel Jerusalem's economic trajectory will enable me to make immediate contributions to your research team.</w:t>
      </w:r>
    </w:p>
    <w:p>
      <w:pPr>
        <w:pStyle w:val="BodyText"/>
      </w:pPr>
      <w:r>
        <w:t xml:space="preserve">As an Economist in training, I recognize that the most impactful work occurs at the intersection of data and human context—a principle I witnessed firsthand while volunteering with a local cooperative supporting small businesses in Nachlaot. This experience reinforced my belief that economic policy must serve communities, not merely produce statistics. The internship opportunity at your institution represents the ideal platform to refine this philosophy within Israel Jerusalem’s unique socioeconomic environment.</w:t>
      </w:r>
    </w:p>
    <w:p>
      <w:pPr>
        <w:pStyle w:val="BodyText"/>
      </w:pPr>
      <w:r>
        <w:t xml:space="preserve">I am deeply committed to contributing meaningfully to Israel Jerusalem’s economic advancement and am eager to bring my analytical rigor, cultural sensitivity, and academic preparation to your esteemed organization. Thank you for considering my Internship Application Letter for the Economist position. I welcome the opportunity to discuss how my skills align with your current research initiatives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Israel Jerusalem</dc:title>
  <dc:creator/>
  <dc:language>en</dc:language>
  <cp:keywords/>
  <dcterms:created xsi:type="dcterms:W3CDTF">2026-07-21T16:26:06Z</dcterms:created>
  <dcterms:modified xsi:type="dcterms:W3CDTF">2026-07-21T16:26:06Z</dcterms:modified>
</cp:coreProperties>
</file>

<file path=docProps/custom.xml><?xml version="1.0" encoding="utf-8"?>
<Properties xmlns="http://schemas.openxmlformats.org/officeDocument/2006/custom-properties" xmlns:vt="http://schemas.openxmlformats.org/officeDocument/2006/docPropsVTypes"/>
</file>