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Central Bank (QCB)</w:t>
      </w:r>
      <w:r>
        <w:br/>
      </w:r>
      <w:r>
        <w:t xml:space="preserve">Doha, Qatar</w:t>
      </w:r>
    </w:p>
    <w:bookmarkStart w:id="20" w:name="Xc90854dde2807fcbb3414b16cb155a2a0ad371e"/>
    <w:p>
      <w:pPr>
        <w:pStyle w:val="Heading2"/>
      </w:pPr>
      <w:r>
        <w:t xml:space="preserve">Subject: Application for Economist Intern Position - Committed to Advancing Qatar's Economic Vision in Doha</w:t>
      </w:r>
    </w:p>
    <w:p>
      <w:pPr>
        <w:pStyle w:val="FirstParagraph"/>
      </w:pPr>
      <w:r>
        <w:t xml:space="preserve">Dear Hiring Manager,</w:t>
      </w:r>
    </w:p>
    <w:p>
      <w:pPr>
        <w:pStyle w:val="BodyText"/>
      </w:pPr>
      <w:r>
        <w:t xml:space="preserve">I am writing with profound enthusiasm to express my earnest interest in the Economist Intern position within the Research Department at Qatar Central Bank (QCB), as advertised on your careers portal. As a dedicated economics student deeply committed to contributing to Qatar’s transformative economic landscape, I believe this internship represents an unparalleled opportunity to apply my academic rigor and analytical skills under the guidance of Qatar Doha’s premier institution driving national prosperity through sound monetary policy and strategic economic planning.</w:t>
      </w:r>
    </w:p>
    <w:p>
      <w:pPr>
        <w:pStyle w:val="BodyText"/>
      </w:pPr>
      <w:r>
        <w:t xml:space="preserve">My academic journey at [Your University] has been meticulously structured around developing the core competencies essential for a professional Economist, with a specific focus on emerging market dynamics relevant to the Gulf Cooperation Council (GCC) region. I have completed advanced coursework in Econometrics, International Trade Policy, Development Economics, and Energy Economics – all directly applicable to Qatar’s diversification goals under</w:t>
      </w:r>
      <w:r>
        <w:t xml:space="preserve"> </w:t>
      </w:r>
      <w:r>
        <w:rPr>
          <w:iCs/>
          <w:i/>
        </w:rPr>
        <w:t xml:space="preserve">Qatar National Vision 2030</w:t>
      </w:r>
      <w:r>
        <w:t xml:space="preserve">. My undergraduate thesis, "</w:t>
      </w:r>
      <w:r>
        <w:rPr>
          <w:bCs/>
          <w:b/>
        </w:rPr>
        <w:t xml:space="preserve">Quantifying the Impact of Tourism Diversification on Qatar's Non-Oil GDP Growth (2015-2023)</w:t>
      </w:r>
      <w:r>
        <w:t xml:space="preserve">", utilized sophisticated time-series analysis with World Bank and Qatar Statistics Authority datasets to model sectoral contributions. This project not only earned top honors in my department but also provided me with hands-on experience in creating policy-relevant economic forecasts – a critical skill I am eager to apply within the QCB framework.</w:t>
      </w:r>
    </w:p>
    <w:p>
      <w:pPr>
        <w:pStyle w:val="BodyText"/>
      </w:pPr>
      <w:r>
        <w:t xml:space="preserve">What distinguishes my approach as an aspiring Economist is my deep contextual understanding of Qatar Doha's unique economic ecosystem. Unlike generic applications, I have immersed myself in Qatar’s strategic priorities: the</w:t>
      </w:r>
      <w:r>
        <w:t xml:space="preserve"> </w:t>
      </w:r>
      <w:r>
        <w:rPr>
          <w:iCs/>
          <w:i/>
        </w:rPr>
        <w:t xml:space="preserve">Qatar National Vision 2030</w:t>
      </w:r>
      <w:r>
        <w:t xml:space="preserve">’s emphasis on non-oil revenue generation, the pivotal role of the Qatar Financial Centre (QFC) in attracting FDI, and the nation’s ambitious sustainability initiatives like the</w:t>
      </w:r>
      <w:r>
        <w:t xml:space="preserve"> </w:t>
      </w:r>
      <w:r>
        <w:rPr>
          <w:iCs/>
          <w:i/>
        </w:rPr>
        <w:t xml:space="preserve">National Strategy for Green Growth</w:t>
      </w:r>
      <w:r>
        <w:t xml:space="preserve">. I have closely followed QCB’s recent publications on monetary stability in oil-dependent economies and participated in virtual discussions hosted by Qatar University's Economics Department regarding GCC trade corridors. This isn't theoretical interest; it's a genuine commitment to contributing to Doha’s vision of becoming a knowledge-based, sustainable economy. My internship would not be merely an academic exercise but a focused effort to support QCB’s mission in this vibrant economic hub.</w:t>
      </w:r>
    </w:p>
    <w:p>
      <w:pPr>
        <w:pStyle w:val="BodyText"/>
      </w:pPr>
      <w:r>
        <w:t xml:space="preserve">My technical proficiency aligns precisely with the requirements of an Economist Intern at QCB. I am highly proficient in statistical software including Stata, R (with expertise in forecasting packages like</w:t>
      </w:r>
      <w:r>
        <w:t xml:space="preserve"> </w:t>
      </w:r>
      <w:r>
        <w:rPr>
          <w:iCs/>
          <w:i/>
        </w:rPr>
        <w:t xml:space="preserve">forecast</w:t>
      </w:r>
      <w:r>
        <w:t xml:space="preserve"> </w:t>
      </w:r>
      <w:r>
        <w:t xml:space="preserve">and</w:t>
      </w:r>
      <w:r>
        <w:t xml:space="preserve"> </w:t>
      </w:r>
      <w:r>
        <w:rPr>
          <w:iCs/>
          <w:i/>
        </w:rPr>
        <w:t xml:space="preserve">fable</w:t>
      </w:r>
      <w:r>
        <w:t xml:space="preserve">), and Python (using Pandas for data manipulation). I possess strong skills in data visualization using Tableau, having created interactive dashboards on GCC energy trade flows. Crucially, I am adept at translating complex economic models into clear, actionable insights – a skill vital for supporting policymakers in Doha navigating global volatility. For instance, during a research project analyzing the impact of global LNG price fluctuations on GCC sovereign wealth funds, I developed a scenario analysis model that was presented to faculty and subsequently cited in our department's policy brief series.</w:t>
      </w:r>
    </w:p>
    <w:p>
      <w:pPr>
        <w:pStyle w:val="BodyText"/>
      </w:pPr>
      <w:r>
        <w:t xml:space="preserve">Furthermore, my commitment extends beyond technical skills to cultural integration within Qatar Doha’s professional environment. I have actively engaged with Qatari culture through participation in the "Qatar Heritage" student club at my university and by completing an intensive Arabic language course focused on business communication. I understand that effective economic analysis in Doha requires not just analytical prowess but also respect for local protocols, collaborative team dynamics, and an appreciation for Qatar’s rich heritage. I am committed to upholding QCB’s values of excellence, integrity, and national contribution throughout my internship.</w:t>
      </w:r>
    </w:p>
    <w:p>
      <w:pPr>
        <w:pStyle w:val="BodyText"/>
      </w:pPr>
      <w:r>
        <w:t xml:space="preserve">Qatar Doha offers a unique environment where global economic principles converge with national strategic ambition. The presence of major institutions like the International Monetary Fund (IMF) Mission in Doha, the Qatar Development Bank (QDB), and the burgeoning fintech sector at Mesaieed Industrial City creates an unparalleled learning environment for an Economist intern. I am particularly eager to learn from QCB’s team on critical areas such as managing foreign exchange reserves amidst geopolitical shifts, assessing the macroeconomic impact of large-scale infrastructure projects like Lusail City, and contributing to research supporting Qatar’s successful hosting of events like the FIFA World Cup 2022 – a testament to strategic economic management.</w:t>
      </w:r>
    </w:p>
    <w:p>
      <w:pPr>
        <w:pStyle w:val="BodyText"/>
      </w:pPr>
      <w:r>
        <w:t xml:space="preserve">My application is not simply an attempt to secure an internship; it is a declaration of intent. I am prepared to bring relentless dedication, intellectual curiosity, and a strong work ethic to QCB’s Research Department. I am confident that my academic background in economics tailored to the GCC context, technical skillset for economic analysis, and genuine passion for Qatar's economic trajectory will enable me to contribute meaningfully from day one of my Internship Application Letter period.</w:t>
      </w:r>
    </w:p>
    <w:p>
      <w:pPr>
        <w:pStyle w:val="BodyText"/>
      </w:pPr>
      <w:r>
        <w:t xml:space="preserve">Thank you for considering my application. I have attached my resume, academic transcripts, and a letter of recommendation from Professor [Professor's Name] at [Your University], which further details my capabilities. I am available for an interview at your earliest convenience and am eager to discuss how my skills as an Economist can support QCB’s vital role in shaping Qatar Doha’s economic future. I look forward to the possibility of contributing to your esteemed institution and advancing the nation's vision through rigorous, impactful economic analysis.</w:t>
      </w:r>
    </w:p>
    <w:p>
      <w:pPr>
        <w:pStyle w:val="BodyText"/>
      </w:pPr>
      <w:r>
        <w:t xml:space="preserve">Sincerely,</w:t>
      </w:r>
    </w:p>
    <w:p>
      <w:pPr>
        <w:pStyle w:val="BodyText"/>
      </w:pPr>
      <w:r>
        <w:t xml:space="preserve">[Your Full Name]</w:t>
      </w:r>
      <w:r>
        <w:br/>
      </w:r>
      <w:r>
        <w:t xml:space="preserve">[Your Student ID (Optional)]</w:t>
      </w:r>
      <w:r>
        <w:br/>
      </w:r>
      <w:r>
        <w:t xml:space="preserve">[Your University &amp; Major]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Qatar Doha</dc:title>
  <dc:creator/>
  <cp:keywords/>
  <dcterms:created xsi:type="dcterms:W3CDTF">2025-12-10T20:41:55Z</dcterms:created>
  <dcterms:modified xsi:type="dcterms:W3CDTF">2025-12-10T20:41:55Z</dcterms:modified>
</cp:coreProperties>
</file>

<file path=docProps/custom.xml><?xml version="1.0" encoding="utf-8"?>
<Properties xmlns="http://schemas.openxmlformats.org/officeDocument/2006/custom-properties" xmlns:vt="http://schemas.openxmlformats.org/officeDocument/2006/docPropsVTypes"/>
</file>