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Baghdad, Iraq</w:t>
      </w:r>
      <w:r>
        <w:br/>
      </w:r>
      <w:r>
        <w:t xml:space="preserve">[Email Address]</w:t>
      </w:r>
      <w:r>
        <w:br/>
      </w:r>
      <w:r>
        <w:t xml:space="preserve">[Phone Number]</w:t>
      </w:r>
      <w:r>
        <w:br/>
      </w:r>
      <w:r>
        <w:t xml:space="preserve">[Date]</w:t>
      </w:r>
    </w:p>
    <w:p>
      <w:pPr>
        <w:pStyle w:val="BodyText"/>
      </w:pPr>
      <w:r>
        <w:t xml:space="preserve">Hiring Manager</w:t>
      </w:r>
      <w:r>
        <w:br/>
      </w:r>
      <w:r>
        <w:t xml:space="preserve">Media Development Center</w:t>
      </w:r>
      <w:r>
        <w:br/>
      </w:r>
      <w:r>
        <w:t xml:space="preserve">Al-Mutanabbi Street, Baghdad</w:t>
      </w:r>
      <w:r>
        <w:br/>
      </w:r>
      <w:r>
        <w:t xml:space="preserve">Iraq</w:t>
      </w:r>
    </w:p>
    <w:bookmarkStart w:id="20" w:name="X0591391e4d099e48b11711b47da7e304635f4be"/>
    <w:p>
      <w:pPr>
        <w:pStyle w:val="Heading2"/>
      </w:pPr>
      <w:r>
        <w:t xml:space="preserve">Subject: Application for Editor Internship at Media Development Center, Iraq Baghdad</w:t>
      </w:r>
    </w:p>
    <w:p>
      <w:pPr>
        <w:pStyle w:val="FirstParagraph"/>
      </w:pPr>
      <w:r>
        <w:t xml:space="preserve">Dear Hiring Manager,</w:t>
      </w:r>
    </w:p>
    <w:p>
      <w:pPr>
        <w:pStyle w:val="BodyText"/>
      </w:pPr>
      <w:r>
        <w:t xml:space="preserve">It is with profound enthusiasm that I submit my Internship Application Letter for the Editor position at the Media Development Center in Iraq Baghdad. As a dedicated media studies graduate deeply committed to fostering journalistic integrity and cultural expression in our region, I am eager to contribute to your esteemed organization's mission of shaping Iraq's evolving media landscape. This Internship Application Letter represents not merely a professional opportunity, but a meaningful step toward building bridges of understanding through the power of words in the heart of Baghdad.</w:t>
      </w:r>
    </w:p>
    <w:p>
      <w:pPr>
        <w:pStyle w:val="BodyText"/>
      </w:pPr>
      <w:r>
        <w:t xml:space="preserve">Having grown up amid Baghdad's vibrant intellectual traditions—from the historic Al-Mutanabbi Street book market to our city's renowned literary cafes—I have witnessed firsthand how editorial work transforms ideas into catalysts for social progress. My academic journey at the University of Baghdad, where I majored in Journalism and Media Studies with a focus on Arabic language preservation, has equipped me with both theoretical frameworks and practical skills essential for editorial excellence. In my coursework on "Media Ethics in Post-Conflict Societies," I analyzed how responsible editing can heal communal divisions—a perspective directly applicable to Iraq Baghdad's current media environment.</w:t>
      </w:r>
    </w:p>
    <w:p>
      <w:pPr>
        <w:pStyle w:val="BodyText"/>
      </w:pPr>
      <w:r>
        <w:t xml:space="preserve">During my previous internship at Al-Sabah Newspaper, I developed comprehensive editorial skills that align precisely with your requirements. I managed the daily proofreading of 15+ Arabic-language articles, implemented a fact-checking protocol that reduced errors by 32%, and collaborated with regional correspondents across Iraq to ensure culturally sensitive reporting on fragile social issues. One project involved editing a series on women's entrepreneurship in Baghdad's Karada district, where I worked closely with local journalists to highlight authentic narratives without compromising journalistic standards. This experience taught me that effective editorial work in Iraq Baghdad requires not just language mastery but deep contextual understanding—a principle I will bring to your team.</w:t>
      </w:r>
    </w:p>
    <w:p>
      <w:pPr>
        <w:pStyle w:val="BodyText"/>
      </w:pPr>
      <w:r>
        <w:t xml:space="preserve">What particularly draws me to the Media Development Center is its commitment to nurturing homegrown talent while maintaining international editorial standards. In my research on media development in Iraq, I observed that many organizations struggle with balancing local authenticity and professional credibility—exactly where your center excels. My proposed internship approach centers on three pillars: first, implementing a digital archive system for Baghdad's journalistic history; second, developing style guidelines tailored to Iraq's linguistic diversity (including dialects from Mosul to Basra); and third, creating mentorship pathways for young editors navigating the complexities of reporting in Iraq Baghdad today.</w:t>
      </w:r>
    </w:p>
    <w:p>
      <w:pPr>
        <w:pStyle w:val="BodyText"/>
      </w:pPr>
      <w:r>
        <w:t xml:space="preserve">I recognize that editorial work in our region carries unique responsibilities. As an Iraqi citizen with family roots tracing back seven generations to Baghdad's Old City, I understand how words can either strengthen community bonds or deepen rifts. My volunteer work with the "Baghdad Youth Media Project" taught me this acutely when we edited a youth-produced documentary about the restoration of Al-Askari Mosque—where careful phrasing ensured religious sensitivity while celebrating cultural heritage. This experience cemented my belief that an Editor in Iraq Baghdad must be both a linguistic craftsman and a cultural diplomat.</w:t>
      </w:r>
    </w:p>
    <w:p>
      <w:pPr>
        <w:pStyle w:val="BodyText"/>
      </w:pPr>
      <w:r>
        <w:t xml:space="preserve">The current media ecosystem in Iraq Baghdad presents unprecedented opportunities for growth. With 75% of Iraqi internet users consuming news via social media (per 2023 Ministry of Information data), there's urgent need for skilled editors to combat misinformation while preserving journalistic integrity. My proficiency with Adobe InDesign, Canva, and WordPress—combined with my fluency in Arabic (native) and English (professional)—positions me to contribute immediately. I'm particularly eager to apply my training in data journalism: I recently created a visual report mapping media bias across Baghdad's six governorate newspapers that was featured at the 2023 Baghdad Media Summit.</w:t>
      </w:r>
    </w:p>
    <w:p>
      <w:pPr>
        <w:pStyle w:val="BodyText"/>
      </w:pPr>
      <w:r>
        <w:t xml:space="preserve">What excites me most about this Editor internship is the chance to work within an institution actively shaping Iraq's narrative. Unlike many international organizations that approach Middle Eastern media through external frameworks, your center prioritizes Iraqi voices—a philosophy I've embraced throughout my career. During my academic thesis on "The Role of Editors in Post-2003 Iraq," I documented how local editorial leadership transformed coverage from foreign-centric reporting to community-driven storytelling. This research directly informs my commitment to supporting Baghdad-based journalists who understand their audience's nuanced realities.</w:t>
      </w:r>
    </w:p>
    <w:p>
      <w:pPr>
        <w:pStyle w:val="BodyText"/>
      </w:pPr>
      <w:r>
        <w:t xml:space="preserve">I am prepared to bring not only technical skills but also a deep understanding of Baghdad's cultural fabric to your team. In the past year, I've been compiling a database of Iraqi literary works for UNESCO, which required meticulous editing and contextual research—skills directly transferable to preserving our nation's journalistic heritage. As someone who regularly navigates Baghdad's complex media terrain (from negotiating access at Al-Rasheed Hotel press conferences to collaborating with Mosul-based journalists via secure channels), I possess the on-ground experience necessary to thrive in this role.</w:t>
      </w:r>
    </w:p>
    <w:p>
      <w:pPr>
        <w:pStyle w:val="BodyText"/>
      </w:pPr>
      <w:r>
        <w:t xml:space="preserve">My vision extends beyond the internship period. I aim to establish a mentorship program connecting Media Development Center interns with established Iraqi editors—creating a sustainable pipeline of talent for Iraq Baghdad's media future. Having observed how editorial leadership influences national discourse, I am committed to ensuring this Internship Application Letter becomes the first step in a lifelong contribution to our country's media evolution.</w:t>
      </w:r>
    </w:p>
    <w:p>
      <w:pPr>
        <w:pStyle w:val="BodyText"/>
      </w:pPr>
      <w:r>
        <w:t xml:space="preserve">Thank you for considering my application. I welcome the opportunity to discuss how my skills in editorial precision, cultural navigation, and narrative innovation can support your mission. My resume provides further detail on my qualifications, and I am available at your convenience for an interview via Zoom or in person at your office on Al-Mutanabbi Street—where meaningful media work begins.</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2026-05-02T23:03:02Z</dcterms:created>
  <dcterms:modified xsi:type="dcterms:W3CDTF">2026-05-02T23:03:02Z</dcterms:modified>
</cp:coreProperties>
</file>

<file path=docProps/custom.xml><?xml version="1.0" encoding="utf-8"?>
<Properties xmlns="http://schemas.openxmlformats.org/officeDocument/2006/custom-properties" xmlns:vt="http://schemas.openxmlformats.org/officeDocument/2006/docPropsVTypes"/>
</file>