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Kyoto</w:t>
      </w:r>
      <w:r>
        <w:t xml:space="preserve"> </w:t>
      </w:r>
      <w:r>
        <w:t xml:space="preserve">Japan</w:t>
      </w:r>
    </w:p>
    <w:bookmarkStart w:id="20" w:name="X3ea2553a3b01cb35a4c30d4220ea827b8b45f95"/>
    <w:p>
      <w:pPr>
        <w:pStyle w:val="Heading1"/>
      </w:pPr>
      <w:r>
        <w:t xml:space="preserve">Internship Application Letter: Editorial Internship Opportunity at [Publisher Name], Kyoto, Japan</w:t>
      </w:r>
    </w:p>
    <w:p>
      <w:pPr>
        <w:pStyle w:val="FirstParagraph"/>
      </w:pPr>
      <w:r>
        <w:t xml:space="preserve">Dear Hiring Manager,</w:t>
      </w:r>
    </w:p>
    <w:p>
      <w:pPr>
        <w:pStyle w:val="BodyText"/>
      </w:pPr>
      <w:r>
        <w:t xml:space="preserve">With profound enthusiasm and deep respect for Kyoto’s unparalleled cultural legacy, I am writing to express my sincere interest in the Editorial Internship position at your esteemed publishing house in Japan. As a dedicated student of Literature and Japanese Language Studies with a fervent passion for preserving and innovating within the written word, this Internship Application Letter serves as my formal submission to join your team during the upcoming academic cycle. Kyoto, as both a historical heartland of Japanese scholarship and a dynamic hub for contemporary literary arts, represents the ideal environment where I can apply my academic rigor and cultural sensitivity to contribute meaningfully to your editorial process.</w:t>
      </w:r>
    </w:p>
    <w:p>
      <w:pPr>
        <w:pStyle w:val="BodyText"/>
      </w:pPr>
      <w:r>
        <w:t xml:space="preserve">My academic journey at [Your University] has been meticulously structured around mastering linguistic precision and cross-cultural communication—skills indispensable for an Editor operating in Japan’s nuanced publishing landscape. I have completed advanced coursework in Japanese Language Acquisition (achieving JLPT N2 proficiency), Comparative Literature, and Digital Publishing Practices, with a thesis examining the evolution of editorial standards in Meiji-era Kyoto literary magazines. This research required extensive engagement with rare archival materials at Kyoto University’s Special Collections Library, where I developed meticulous attention to detail—critical for proofreading manuscripts in both English and Japanese. My internship at [Local Literary Magazine or Press] honed my ability to collaborate with authors on structural revisions while respecting cultural context, a skill I now seek to refine within Kyoto’s unique editorial ecosystem.</w:t>
      </w:r>
    </w:p>
    <w:p>
      <w:pPr>
        <w:pStyle w:val="BodyText"/>
      </w:pPr>
      <w:r>
        <w:t xml:space="preserve">What distinguishes Kyoto as the perfect setting for this Editorial internship is its living tapestry of tradition and innovation. Unlike Tokyo’s bustling publishing districts, Kyoto embodies the quiet reverence for craftsmanship that defines Japan’s literary soul—from the calligraphic precision of hand-bound books in Gion to the avant-garde editorial experiments at Kyoto Seika University Press. I have actively immersed myself in this environment: volunteering at local bookshops like Kikakusha (known for its curated collections of Kyoto literature), participating in monthly "Kanji Appreciation" workshops with the Kyoto Kanji Association, and documenting traditional *washi* paper production techniques for a cultural preservation project. These experiences have ingrained in me an understanding that an Editor in Japan must be both a linguistic guardian and a cultural bridge—qualities I am eager to bring to your team.</w:t>
      </w:r>
    </w:p>
    <w:p>
      <w:pPr>
        <w:pStyle w:val="BodyText"/>
      </w:pPr>
      <w:r>
        <w:t xml:space="preserve">Specifically, I understand that editorial work in Kyoto demands more than technical skill; it requires sensitivity to *ma* (the aesthetic space between words) and *wabi-sabi* (appreciation of imperfection). In my academic writing, I consciously integrate these principles—e.g., preserving a writer’s deliberate pauses in translation or advocating for subtle revisions that enhance emotional resonance without distorting voice. At [Previous Internship/Project], I collaborated with a Japanese author to adapt her memoir for international audiences, navigating delicate choices like the use of *katakana* loanwords versus descriptive equivalents. This process mirrored Kyoto’s editorial ethos: prioritizing harmony over rigid conformity. I am confident this philosophy aligns with your house’s commitment to publishing works that honor Japan’s literary heritage while engaging global readers.</w:t>
      </w:r>
    </w:p>
    <w:p>
      <w:pPr>
        <w:pStyle w:val="BodyText"/>
      </w:pPr>
      <w:r>
        <w:t xml:space="preserve">Furthermore, my technical proficiency complements Kyoto’s digital transformation in publishing. I am proficient in Adobe InDesign for layout refinement, Canva for promotional materials, and editorial management tools like Scrivener. Having assisted in the digitization of 50+ pre-war poetry anthologies at Kyoto’s National Library partnership program, I understand how technology serves cultural preservation—not replaces it. I would welcome the opportunity to support your team in developing hybrid print-digital projects that appeal to Kyoto’s blend of traditional and modern audiences, such as creating bilingual editions for the city’s growing expatriate community or enhancing e-book accessibility for elderly readers in rural Kyoto.</w:t>
      </w:r>
    </w:p>
    <w:p>
      <w:pPr>
        <w:pStyle w:val="BodyText"/>
      </w:pPr>
      <w:r>
        <w:t xml:space="preserve">I recognize that an Editor in Japan operates within a framework of deep collegial respect. My time living with a host family in Kyoto’s Pontocho district taught me the importance of *omotenashi* (selfless hospitality) as a professional ethic—anticipating colleagues’ needs, communicating through nuanced nonverbal cues, and approaching feedback with humility. During my stay, I observed how senior Editors at local publishing houses mentored junior staff not just through task delegation but by sharing handwritten notes on manuscript revisions—a practice I now emulate in my peer review work. This cultural fluency ensures that my contributions to your team will be both effective and harmonious.</w:t>
      </w:r>
    </w:p>
    <w:p>
      <w:pPr>
        <w:pStyle w:val="BodyText"/>
      </w:pPr>
      <w:r>
        <w:t xml:space="preserve">It would be an honor to contribute to a publishing house that understands Kyoto’s editorial identity as a dialogue between past and future. The opportunity to learn under experienced Editors who shape narratives for Japan’s literary landscape—whether through reimagining classical *kobun* texts or launching emerging voices in contemporary fiction—is precisely the professional challenge I seek. As your team navigates the evolving demands of global readership while safeguarding Kyoto’s literary soul, I am prepared to support with diligence, linguistic precision, and unwavering respect for Japan’s cultural tapestry.</w:t>
      </w:r>
    </w:p>
    <w:p>
      <w:pPr>
        <w:pStyle w:val="BodyText"/>
      </w:pPr>
      <w:r>
        <w:t xml:space="preserve">Thank you for considering my application for this Editorial Internship in Kyoto. I have attached my resume detailing further academic projects and language certifications. I welcome the chance to discuss how my skills in cross-cultural editing, Kyoto-centric cultural awareness, and editorial passion align with your team’s vision during an interview at your convenience. Please feel free to contact me via email or phone at [Your Email] / [Your Phone Number]. I eagerly anticipate the possibility of contributing to Japan’s vibrant literary community from within Kyoto itself.</w:t>
      </w:r>
    </w:p>
    <w:p>
      <w:pPr>
        <w:pStyle w:val="BodyText"/>
      </w:pPr>
      <w:r>
        <w:t xml:space="preserve">Sincerely,</w:t>
      </w:r>
    </w:p>
    <w:p>
      <w:pPr>
        <w:pStyle w:val="BodyText"/>
      </w:pPr>
      <w:r>
        <w:t xml:space="preserve">[Your Full Name]</w:t>
      </w:r>
    </w:p>
    <w:p>
      <w:pPr>
        <w:pStyle w:val="BodyText"/>
      </w:pPr>
      <w:r>
        <w:t xml:space="preserve">[Your University/Program]</w:t>
      </w:r>
    </w:p>
    <w:p>
      <w:pPr>
        <w:pStyle w:val="BodyText"/>
      </w:pP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 Kyoto Japan</dc:title>
  <dc:creator/>
  <dc:language>en</dc:language>
  <cp:keywords/>
  <dcterms:created xsi:type="dcterms:W3CDTF">2026-07-21T15:12:23Z</dcterms:created>
  <dcterms:modified xsi:type="dcterms:W3CDTF">2026-07-21T15:12:23Z</dcterms:modified>
</cp:coreProperties>
</file>

<file path=docProps/custom.xml><?xml version="1.0" encoding="utf-8"?>
<Properties xmlns="http://schemas.openxmlformats.org/officeDocument/2006/custom-properties" xmlns:vt="http://schemas.openxmlformats.org/officeDocument/2006/docPropsVTypes"/>
</file>