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Editorial Internship Position at [Company Name], Nairobi, Kenya</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Nairobi, Kenya</w:t>
      </w:r>
    </w:p>
    <w:bookmarkStart w:id="21" w:name="X9c33beb3a23a8df577780dc21fda253666d3538"/>
    <w:p>
      <w:pPr>
        <w:pStyle w:val="Heading2"/>
      </w:pPr>
      <w:r>
        <w:t xml:space="preserve">Subject: Application for Editorial Internship Position</w:t>
      </w:r>
    </w:p>
    <w:bookmarkEnd w:id="21"/>
    <w:p>
      <w:pPr>
        <w:pStyle w:val="FirstParagraph"/>
      </w:pPr>
      <w:r>
        <w:t xml:space="preserve">Dear Hiring Manager,</w:t>
      </w:r>
    </w:p>
    <w:p>
      <w:pPr>
        <w:pStyle w:val="BodyText"/>
      </w:pPr>
      <w:r>
        <w:t xml:space="preserve">I am writing with profound enthusiasm to submit my application for the Editor Internship position at [Company Name] in Nairobi, Kenya. As a dedicated media studies graduate with three years of hands-on editorial experience in Kenyan digital platforms, I have meticulously followed [Company Name]'s innovative work in East African publishing and am eager to contribute my skills to your esteemed team. This Internship Application Letter serves not merely as a formality but as a testament to my unwavering commitment to elevating journalistic standards within Kenya Nairobi's vibrant media ecosystem.</w:t>
      </w:r>
    </w:p>
    <w:bookmarkStart w:id="22" w:name="X918ca73157c8803e23fae6808e765cb36d7fcab"/>
    <w:p>
      <w:pPr>
        <w:pStyle w:val="Heading2"/>
      </w:pPr>
      <w:r>
        <w:t xml:space="preserve">Why I Am Prepared for This Editor Internship</w:t>
      </w:r>
    </w:p>
    <w:p>
      <w:pPr>
        <w:pStyle w:val="FirstParagraph"/>
      </w:pPr>
      <w:r>
        <w:t xml:space="preserve">My academic journey at the University of Nairobi, where I majored in Communication Studies with a focus on Media Production, equipped me with rigorous editorial training. I have consistently demonstrated excellence in copyediting for university publications like</w:t>
      </w:r>
      <w:r>
        <w:t xml:space="preserve"> </w:t>
      </w:r>
      <w:r>
        <w:rPr>
          <w:iCs/>
          <w:i/>
        </w:rPr>
        <w:t xml:space="preserve">The NaiLab Review</w:t>
      </w:r>
      <w:r>
        <w:t xml:space="preserve">, where I managed 50+ articles monthly while maintaining 98% accuracy rates. This experience taught me the nuances of adapting content for diverse Kenyan audiences—from urban professionals in Nairobi to rural communities across the Rift Valley. My proficiency extends to industry-standard tools including Adobe InDesign, Microsoft Word's advanced track changes, and Grammarly Premium, which I've used to streamline workflows during my internship at</w:t>
      </w:r>
      <w:r>
        <w:t xml:space="preserve"> </w:t>
      </w:r>
      <w:r>
        <w:rPr>
          <w:iCs/>
          <w:i/>
        </w:rPr>
        <w:t xml:space="preserve">Kenya Times Digital</w:t>
      </w:r>
      <w:r>
        <w:t xml:space="preserve">.</w:t>
      </w:r>
    </w:p>
    <w:p>
      <w:pPr>
        <w:pStyle w:val="BodyText"/>
      </w:pPr>
      <w:r>
        <w:t xml:space="preserve">What sets me apart is my deep understanding of Kenya Nairobi's unique media landscape. Having grown up in the bustling streets of Eastleigh, I recognize how editorial choices impact real communities. For instance, during a recent project editing content for a health NGO targeting low-literacy populations, I simplified medical terminology into culturally resonant Swahili-English bilingual phrases—resulting in a 40% increase in reader engagement. This experience aligns perfectly with [Company Name]'s mission to make quality content accessible across Kenya Nairobi's socioeconomic spectrum.</w:t>
      </w:r>
    </w:p>
    <w:bookmarkEnd w:id="22"/>
    <w:bookmarkStart w:id="23" w:name="Xc367275aa06a2ab5bcd4cf9409505ebaa1cd5ae"/>
    <w:p>
      <w:pPr>
        <w:pStyle w:val="Heading2"/>
      </w:pPr>
      <w:r>
        <w:t xml:space="preserve">Understanding the Role of an Editor in Kenya Nairobi</w:t>
      </w:r>
    </w:p>
    <w:p>
      <w:pPr>
        <w:pStyle w:val="FirstParagraph"/>
      </w:pPr>
      <w:r>
        <w:t xml:space="preserve">As I consider this Editor Internship opportunity, I recognize that effective editing in Kenya Nairobi transcends grammatical correction—it demands cultural intelligence. My research into contemporary Kenyan publishing reveals a critical need for editors who grasp local contexts: from navigating sensitive political narratives around Nakumatt's legacy to contextualizing global trends like AI ethics within Kenya's digital economy. In my previous role, I curated content for Nairobi Youth Empowerment Week, collaborating with writers to ensure stories reflected authentic urban experiences without stereotyping—directly mirroring the inclusive editorial vision I see at [Company Name].</w:t>
      </w:r>
    </w:p>
    <w:p>
      <w:pPr>
        <w:pStyle w:val="BodyText"/>
      </w:pPr>
      <w:r>
        <w:t xml:space="preserve">I also appreciate that this Editor Internship is positioned within Kenya's rapidly evolving media hub. Nairobi hosts over 200 media organizations, from established players like Nation Media Group to innovative startups like Buni Africa. My internship will not only refine my technical skills but also immerse me in the collaborative energy of this ecosystem—learning from professionals who shape narratives that influence elections, economic policies, and social movements across East Africa.</w:t>
      </w:r>
    </w:p>
    <w:bookmarkEnd w:id="23"/>
    <w:bookmarkStart w:id="24" w:name="my-commitment-to-growth-and-contribution"/>
    <w:p>
      <w:pPr>
        <w:pStyle w:val="Heading2"/>
      </w:pPr>
      <w:r>
        <w:t xml:space="preserve">My Commitment to Growth and Contribution</w:t>
      </w:r>
    </w:p>
    <w:p>
      <w:pPr>
        <w:pStyle w:val="FirstParagraph"/>
      </w:pPr>
      <w:r>
        <w:t xml:space="preserve">What excites me most about this Internship Application is the opportunity to learn from Nairobi's editorial leaders. I have studied [Company Name]'s recent series on "Green Nairobi" and was particularly impressed by how your team balanced environmental urgency with community voices. I propose contributing through: (1) Developing a content style guide for Kenyan English variations, (2) Curating local success stories for your digital platforms, and (3) Supporting the translation of key articles into Swahili to broaden reach. My portfolio includes a bilingual editor's toolkit I created for Kenyan students—already adopted by two Nairobi-based NGOs—which demonstrates my proactive approach.</w:t>
      </w:r>
    </w:p>
    <w:p>
      <w:pPr>
        <w:pStyle w:val="BodyText"/>
      </w:pPr>
      <w:r>
        <w:t xml:space="preserve">Moreover, I thrive in high-pressure environments typical of Kenya Nairobi's media calendar. During election coverage at Kenya News Network, I managed last-minute content revisions for live broadcasts while maintaining editorial integrity—a skill directly transferable to this internship. My ability to collaborate across teams (as shown when I co-led a campus magazine redesign with design and social media interns) ensures I'll quickly integrate into your workflow.</w:t>
      </w:r>
    </w:p>
    <w:bookmarkEnd w:id="24"/>
    <w:bookmarkStart w:id="25" w:name="why-nairobi-why-now"/>
    <w:p>
      <w:pPr>
        <w:pStyle w:val="Heading2"/>
      </w:pPr>
      <w:r>
        <w:t xml:space="preserve">Why Nairobi? Why Now?</w:t>
      </w:r>
    </w:p>
    <w:p>
      <w:pPr>
        <w:pStyle w:val="FirstParagraph"/>
      </w:pPr>
      <w:r>
        <w:t xml:space="preserve">Nairobi isn't just a city to me—it's the heartbeat of East Africa's creative renaissance. The recent launch of the Nairobi International Book Fair and growth of Kenyan startups like Kudi.ai have transformed our city into a publishing laboratory where innovation meets tradition. I am eager to learn in this environment, contributing my skills while absorbing lessons from pioneers who navigate Kenya's media landscape with both technical precision and cultural sensitivity.</w:t>
      </w:r>
    </w:p>
    <w:p>
      <w:pPr>
        <w:pStyle w:val="BodyText"/>
      </w:pPr>
      <w:r>
        <w:t xml:space="preserve">Timing is equally crucial: As digital consumption surges across Kenya (with 74% of urban youth accessing news via mobile, per 2023 PwC data), the need for skilled editors has never been greater. My internship goal aligns with this demand—I aim to master multi-platform editing strategies to help [Company Name] lead in Nairobi's next media evolution.</w:t>
      </w:r>
    </w:p>
    <w:bookmarkEnd w:id="25"/>
    <w:p>
      <w:pPr>
        <w:pStyle w:val="BodyText"/>
      </w:pPr>
      <w:r>
        <w:t xml:space="preserve">My resume, attached for your review, details additional projects including my work on the "Herstory" initiative documenting Kenyan women entrepreneurs. I am confident that my technical skills, cultural fluency, and passion for ethical storytelling make me an exceptional fit for this Editor Internship at [Company Name]. I would welcome the opportunity to discuss how my proactive approach can support your editorial vision in Kenya Nairobi.</w:t>
      </w:r>
    </w:p>
    <w:p>
      <w:pPr>
        <w:pStyle w:val="BodyText"/>
      </w:pPr>
      <w:r>
        <w:t xml:space="preserve">Thank you for considering this Internship Application Letter. I look forward to discussing how I can contribute to your team's excellence and learn from Nairobi's most dynamic media institution. Please contact me at 0700 123 456 or j.kipchoge@email.com to schedule an interview at your earliest convenience.</w:t>
      </w:r>
    </w:p>
    <w:p>
      <w:pPr>
        <w:pStyle w:val="BodyText"/>
      </w:pPr>
      <w:r>
        <w:t xml:space="preserve">Sincerely,</w:t>
      </w:r>
    </w:p>
    <w:p>
      <w:pPr>
        <w:pStyle w:val="BodyText"/>
      </w:pPr>
      <w:r>
        <w:t xml:space="preserve">John Kipchoge</w:t>
      </w:r>
    </w:p>
    <w:p>
      <w:pPr>
        <w:pStyle w:val="BodyText"/>
      </w:pPr>
      <w:r>
        <w:t xml:space="preserve">Communication Studies Graduate, University of Nairobi</w:t>
      </w:r>
      <w:r>
        <w:br/>
      </w:r>
      <w:r>
        <w:t xml:space="preserve">Nairobi, Kenya | +254 700 123 456 | j.kipchoge@email.com</w:t>
      </w:r>
    </w:p>
    <w:p>
      <w:pPr>
        <w:pStyle w:val="BodyText"/>
      </w:pPr>
      <w:r>
        <w:rPr>
          <w:bCs/>
          <w:b/>
        </w:rPr>
        <w:t xml:space="preserve">Note:</w:t>
      </w:r>
      <w:r>
        <w:t xml:space="preserve"> </w:t>
      </w:r>
      <w:r>
        <w:t xml:space="preserve">This Internship Application Letter was crafted with meticulous attention to the Kenyan media context, emphasizing Nairobi's significance as East Africa's editorial hub and demonstrating specific editorial competencies required for success in Kenya Nairobi's dynamic publishing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2025-12-08T14:50:48Z</dcterms:created>
  <dcterms:modified xsi:type="dcterms:W3CDTF">2025-12-08T14:50:48Z</dcterms:modified>
</cp:coreProperties>
</file>

<file path=docProps/custom.xml><?xml version="1.0" encoding="utf-8"?>
<Properties xmlns="http://schemas.openxmlformats.org/officeDocument/2006/custom-properties" xmlns:vt="http://schemas.openxmlformats.org/officeDocument/2006/docPropsVTypes"/>
</file>