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e7ca16e0049521014e5877cb0076c3e429a9992"/>
    <w:p>
      <w:pPr>
        <w:pStyle w:val="Heading2"/>
      </w:pPr>
      <w:r>
        <w:t xml:space="preserve">Education Administrator Internship Opportunity</w:t>
      </w:r>
    </w:p>
    <w:p>
      <w:pPr>
        <w:pStyle w:val="FirstParagraph"/>
      </w:pPr>
      <w:r>
        <w:t xml:space="preserve">Ethiopia Addis Ababa | Submitted with Professional Dedication to Educational Advancement</w:t>
      </w:r>
    </w:p>
    <w:bookmarkEnd w:id="20"/>
    <w:bookmarkEnd w:id="21"/>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Hiring Committee</w:t>
      </w:r>
    </w:p>
    <w:p>
      <w:pPr>
        <w:pStyle w:val="BodyText"/>
      </w:pPr>
      <w:r>
        <w:t xml:space="preserve">Ministry of Education - Addis Ababa Regional Office</w:t>
      </w:r>
    </w:p>
    <w:p>
      <w:pPr>
        <w:pStyle w:val="BodyText"/>
      </w:pPr>
      <w:r>
        <w:t xml:space="preserve">Palace of Justice Complex, Bole Road</w:t>
      </w:r>
    </w:p>
    <w:p>
      <w:pPr>
        <w:pStyle w:val="BodyText"/>
      </w:pPr>
      <w:r>
        <w:t xml:space="preserve">Addis Ababa, Ethiopia</w:t>
      </w:r>
    </w:p>
    <w:bookmarkStart w:id="22" w:name="Xb7fc6147b6329f2221d50e745225152c541564a"/>
    <w:p>
      <w:pPr>
        <w:pStyle w:val="Heading2"/>
      </w:pPr>
      <w:r>
        <w:t xml:space="preserve">Subject: Application for Education Administrator Internship Position</w:t>
      </w:r>
    </w:p>
    <w:bookmarkEnd w:id="22"/>
    <w:p>
      <w:pPr>
        <w:pStyle w:val="FirstParagraph"/>
      </w:pPr>
      <w:r>
        <w:t xml:space="preserve">Dear Hiring Committee,</w:t>
      </w:r>
    </w:p>
    <w:p>
      <w:pPr>
        <w:pStyle w:val="BodyText"/>
      </w:pPr>
      <w:r>
        <w:t xml:space="preserve">It is with profound enthusiasm and deep respect for Ethiopia's educational transformation that I submit my application for the Education Administrator Internship position at the Ministry of Education's Addis Ababa Regional Office. As a dedicated student of Educational Management at Addis Ababa University, I have meticulously prepared myself to contribute meaningfully to Ethiopia's vision of inclusive, quality education—a mission that resonates deeply with my personal commitment to serving our nation's most valuable resource: its youth. This</w:t>
      </w:r>
      <w:r>
        <w:t xml:space="preserve"> </w:t>
      </w:r>
      <w:r>
        <w:rPr>
          <w:bCs/>
          <w:b/>
        </w:rPr>
        <w:t xml:space="preserve">Internship Application Letter</w:t>
      </w:r>
      <w:r>
        <w:t xml:space="preserve"> </w:t>
      </w:r>
      <w:r>
        <w:t xml:space="preserve">represents not merely an opportunity, but a purposeful step toward becoming a catalyst for educational equity in the heart of Africa's dynamic capital.</w:t>
      </w:r>
    </w:p>
    <w:p>
      <w:pPr>
        <w:pStyle w:val="BodyText"/>
      </w:pPr>
      <w:r>
        <w:t xml:space="preserve">My academic journey has been intentionally structured to prepare me for the multifaceted challenges of educational leadership in Ethiopia. Through rigorous coursework including Educational Policy Analysis, School Finance Management, and Curriculum Development (all aligned with Ethiopian Ministry standards), I have developed a nuanced understanding of the systemic complexities facing Addis Ababa's education landscape. During my fieldwork at Adama City Secondary School, I assisted in implementing the Federal Democratic Republic of Ethiopia's National Education Policy Framework—particularly the emphasis on multilingual education and rural-urban educational parity—which directly informs my approach to this</w:t>
      </w:r>
      <w:r>
        <w:t xml:space="preserve"> </w:t>
      </w:r>
      <w:r>
        <w:rPr>
          <w:bCs/>
          <w:b/>
        </w:rPr>
        <w:t xml:space="preserve">Education Administrator</w:t>
      </w:r>
      <w:r>
        <w:t xml:space="preserve"> </w:t>
      </w:r>
      <w:r>
        <w:t xml:space="preserve">role. I documented teacher training needs across 15 classrooms, analyzed resource allocation gaps affecting 2,000+ students, and proposed budget reallocation strategies that were later adopted by the school administration.</w:t>
      </w:r>
    </w:p>
    <w:p>
      <w:pPr>
        <w:pStyle w:val="BodyText"/>
      </w:pPr>
      <w:r>
        <w:t xml:space="preserve">What distinguishes my candidacy is my contextual understanding of Addis Ababa's unique educational ecosystem. Having grown up in a densely populated neighborhood near Merkato, I witnessed firsthand how socioeconomic factors impact access to quality education—factors that the Ministry actively addresses through initiatives like the Urban Education Expansion Program. This personal connection fuels my professional commitment: I don't merely study education systems; I understand them within the lived reality of</w:t>
      </w:r>
      <w:r>
        <w:t xml:space="preserve"> </w:t>
      </w:r>
      <w:r>
        <w:rPr>
          <w:bCs/>
          <w:b/>
        </w:rPr>
        <w:t xml:space="preserve">Ethiopia Addis Ababa</w:t>
      </w:r>
      <w:r>
        <w:t xml:space="preserve">. During my volunteer work with Addis Ababa City Administration's Youth Empowerment Project, I coordinated community workshops on parental engagement strategies for informal settlement schools, directly supporting the Ministry's goal to increase enrollment by 25% in underserved areas by 2025.</w:t>
      </w:r>
    </w:p>
    <w:p>
      <w:pPr>
        <w:pStyle w:val="BodyText"/>
      </w:pPr>
      <w:r>
        <w:t xml:space="preserve">I recognize that effective educational administration in Ethiopia demands more than theoretical knowledge—it requires cultural intelligence and adaptive leadership. My internship proposal outlines three focused objectives aligned with the Ministry's strategic priorities: (1) Supporting the implementation of the new Digital Literacy Curriculum across Addis Ababa primary schools through resource mapping, (2) Developing a teacher mentorship framework for newly graduated educators in high-need zones, and (3) Analyzing data from 50+ government schools to identify systemic barriers to girls' education. These initiatives directly support Ethiopia's Education Sector Development Program III (ESDP III), which prioritizes "quality improvement through evidence-based management" in urban centers like Addis Ababa.</w:t>
      </w:r>
    </w:p>
    <w:p>
      <w:pPr>
        <w:pStyle w:val="BodyText"/>
      </w:pPr>
      <w:r>
        <w:t xml:space="preserve">My technical competencies are equally robust for this role. I am proficient in the Ministry's Education Management Information System (EMIS) software, having trained extensively during my university placement at the Addis Ababa City Education Bureau. I possess advanced skills in data visualization using Power BI to transform complex enrollment and performance metrics into actionable insights—skills that would immediately support your team in meeting national targets. Furthermore, my fluency in Amharic (mother tongue), English, and basic Oromiffa enables seamless communication across diverse stakeholders from rural teachers to federal policymakers.</w:t>
      </w:r>
    </w:p>
    <w:p>
      <w:pPr>
        <w:pStyle w:val="BodyText"/>
      </w:pPr>
      <w:r>
        <w:t xml:space="preserve">I am particularly drawn to this internship because of the Ministry's pioneering work on Ethiopia's Education for Sustainable Development (ESD) strategy. As Addis Ababa becomes a model for urban educational innovation in Africa, I aspire to contribute to projects like the Green School Initiative—integrating environmental education into core curricula across 50+ public schools. My research on sustainable school infrastructure at Addis Ababa University directly complements this vision, and I am eager to apply these insights under your mentorship.</w:t>
      </w:r>
    </w:p>
    <w:p>
      <w:pPr>
        <w:pStyle w:val="BodyText"/>
      </w:pPr>
      <w:r>
        <w:t xml:space="preserve">Ethiopia's educational renaissance is not merely about policy—it's about people. In Addis Ababa, where over 1 million students attend public schools across 500+ institutions, every administrative decision shapes a child's future. This</w:t>
      </w:r>
      <w:r>
        <w:t xml:space="preserve"> </w:t>
      </w:r>
      <w:r>
        <w:rPr>
          <w:bCs/>
          <w:b/>
        </w:rPr>
        <w:t xml:space="preserve">Internship Application Letter</w:t>
      </w:r>
      <w:r>
        <w:t xml:space="preserve"> </w:t>
      </w:r>
      <w:r>
        <w:t xml:space="preserve">represents my earnest commitment to be part of that transformation. I am inspired by Ethiopia's national motto "The Land of the Living" and believe our education system must reflect this spirit through equitable access, cultural relevance, and transformative pedagogy.</w:t>
      </w:r>
    </w:p>
    <w:p>
      <w:pPr>
        <w:pStyle w:val="BodyText"/>
      </w:pPr>
      <w:r>
        <w:t xml:space="preserve">I have attached my resume detailing academic achievements, fieldwork experiences with Addis Ababa's Department of Education, and certification in Educational Data Analysis. I welcome the opportunity to discuss how my proactive approach to educational administration can support your team's mission. My availability for an interview is immediate, and I am prepared to relocate within Addis Ababa as required.</w:t>
      </w:r>
    </w:p>
    <w:p>
      <w:pPr>
        <w:pStyle w:val="BodyText"/>
      </w:pPr>
      <w:r>
        <w:t xml:space="preserve">Thank you for considering my application for this pivotal role. I am eager to contribute my energy, analytical skills, and unwavering dedication to the future of education in Ethiopia—starting right here in our vibrant capital city. I look forward to the possibility of serving alongside you in building an educational system that honors Ethiopia's heritage while empowering its children for tomorrow.</w:t>
      </w:r>
    </w:p>
    <w:p>
      <w:pPr>
        <w:pStyle w:val="BodyText"/>
      </w:pPr>
      <w:r>
        <w:t xml:space="preserve">Sincerely,</w:t>
      </w:r>
    </w:p>
    <w:p>
      <w:pPr>
        <w:pStyle w:val="BodyText"/>
      </w:pPr>
      <w:r>
        <w:t xml:space="preserve">[Your Full Name]</w:t>
      </w:r>
    </w:p>
    <w:p>
      <w:pPr>
        <w:pStyle w:val="BodyText"/>
      </w:pPr>
      <w:r>
        <w:t xml:space="preserve">Addis Ababa University | B.A. in Educational Management (Expected Graduation: June 2024)</w:t>
      </w:r>
    </w:p>
    <w:p>
      <w:pPr>
        <w:pStyle w:val="BodyText"/>
      </w:pPr>
      <w:r>
        <w:t xml:space="preserve">Word Count: 876</w:t>
      </w:r>
    </w:p>
    <w:p>
      <w:pPr>
        <w:pStyle w:val="BodyText"/>
      </w:pPr>
      <w:r>
        <w:t xml:space="preserve">Keywords Integrated Throughout: Internship Application Letter, Education Administrator,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2026-07-22T10:10:20Z</dcterms:created>
  <dcterms:modified xsi:type="dcterms:W3CDTF">2026-07-22T10:10:20Z</dcterms:modified>
</cp:coreProperties>
</file>

<file path=docProps/custom.xml><?xml version="1.0" encoding="utf-8"?>
<Properties xmlns="http://schemas.openxmlformats.org/officeDocument/2006/custom-properties" xmlns:vt="http://schemas.openxmlformats.org/officeDocument/2006/docPropsVTypes"/>
</file>