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Jasmine Chen</w:t>
      </w:r>
    </w:p>
    <w:p>
      <w:pPr>
        <w:pStyle w:val="BodyText"/>
      </w:pPr>
      <w:r>
        <w:t xml:space="preserve">245 Queen Street, Auckland Central</w:t>
      </w:r>
    </w:p>
    <w:p>
      <w:pPr>
        <w:pStyle w:val="BodyText"/>
      </w:pPr>
      <w:r>
        <w:t xml:space="preserve">Auckland 1010, New Zealand</w:t>
      </w:r>
    </w:p>
    <w:p>
      <w:pPr>
        <w:pStyle w:val="BodyText"/>
      </w:pPr>
      <w:r>
        <w:t xml:space="preserve">Email: jasmine.chen@students.edu.nz | Phone: +64 9 887 6543</w:t>
      </w:r>
    </w:p>
    <w:p>
      <w:pPr>
        <w:pStyle w:val="BodyText"/>
      </w:pPr>
      <w:r>
        <w:t xml:space="preserve">October 26, 2023</w:t>
      </w:r>
    </w:p>
    <w:p>
      <w:pPr>
        <w:pStyle w:val="BodyText"/>
      </w:pPr>
      <w:r>
        <w:t xml:space="preserve">Hiring Manager</w:t>
      </w:r>
    </w:p>
    <w:p>
      <w:pPr>
        <w:pStyle w:val="BodyText"/>
      </w:pPr>
      <w:r>
        <w:t xml:space="preserve">Auckland Education Partnership (AEP)</w:t>
      </w:r>
    </w:p>
    <w:p>
      <w:pPr>
        <w:pStyle w:val="BodyText"/>
      </w:pPr>
      <w:r>
        <w:t xml:space="preserve">150 Bledisloe Street</w:t>
      </w:r>
    </w:p>
    <w:p>
      <w:pPr>
        <w:pStyle w:val="BodyText"/>
      </w:pPr>
      <w:r>
        <w:t xml:space="preserve">Auckland 1010, New Zealand</w:t>
      </w:r>
    </w:p>
    <w:p>
      <w:pPr>
        <w:pStyle w:val="BodyText"/>
      </w:pPr>
      <w:r>
        <w:t xml:space="preserve">Subject: Internship Application for Education Administrator Position</w:t>
      </w:r>
    </w:p>
    <w:p>
      <w:pPr>
        <w:pStyle w:val="BodyText"/>
      </w:pPr>
      <w:r>
        <w:t xml:space="preserve">Dear Hiring Manager,</w:t>
      </w:r>
    </w:p>
    <w:p>
      <w:pPr>
        <w:pStyle w:val="BodyText"/>
      </w:pPr>
      <w:r>
        <w:t xml:space="preserve">It is with profound enthusiasm that I submit my application for the Education Administrator Intern position within your esteemed organization, as part of my academic journey towards becoming a professional leader in New Zealand’s education sector. Having closely followed the transformative work of Auckland Education Partnership in fostering equitable learning environments across Aotearoa New Zealand, I am deeply inspired by your commitment to integrating Māori perspectives and Pacific Islander cultural strengths into mainstream educational frameworks—a vision that aligns precisely with my academic pursuits and professional aspirations. This</w:t>
      </w:r>
      <w:r>
        <w:t xml:space="preserve"> </w:t>
      </w:r>
      <w:r>
        <w:rPr>
          <w:bCs/>
          <w:b/>
        </w:rPr>
        <w:t xml:space="preserve">Internship Application Letter</w:t>
      </w:r>
      <w:r>
        <w:t xml:space="preserve"> </w:t>
      </w:r>
      <w:r>
        <w:t xml:space="preserve">represents not merely an application, but a heartfelt declaration of my dedication to contributing meaningfully to the vibrant educational ecosystem of</w:t>
      </w:r>
      <w:r>
        <w:t xml:space="preserve"> </w:t>
      </w:r>
      <w:r>
        <w:rPr>
          <w:bCs/>
          <w:b/>
        </w:rPr>
        <w:t xml:space="preserve">New Zealand Auckland</w:t>
      </w:r>
      <w:r>
        <w:t xml:space="preserve">.</w:t>
      </w:r>
    </w:p>
    <w:p>
      <w:pPr>
        <w:pStyle w:val="BodyText"/>
      </w:pPr>
      <w:r>
        <w:t xml:space="preserve">Currently completing my Master of Education (Leadership) at the University of Auckland, I have immersed myself in coursework examining contemporary challenges in educational administration within New Zealand’s unique socio-cultural context. My research focused on "Culturally Responsive Resource Allocation in Urban Secondary Schools," which involved fieldwork across three Auckland schools serving diverse communities. This project required me to analyze data from Ministry of Education reports, conduct stakeholder interviews with Pasifika and Māori community leaders, and develop a framework for equitable resource distribution—directly mirroring the operational challenges faced by</w:t>
      </w:r>
      <w:r>
        <w:t xml:space="preserve"> </w:t>
      </w:r>
      <w:r>
        <w:rPr>
          <w:bCs/>
          <w:b/>
        </w:rPr>
        <w:t xml:space="preserve">Education Administrator</w:t>
      </w:r>
      <w:r>
        <w:t xml:space="preserve"> </w:t>
      </w:r>
      <w:r>
        <w:t xml:space="preserve">professionals in our region. I consistently scored 92%+ in courses like "Policy Analysis in Aotearoa" and "Inclusive School Management," demonstrating both analytical rigor and cultural sensitivity essential for success in this role.</w:t>
      </w:r>
    </w:p>
    <w:p>
      <w:pPr>
        <w:pStyle w:val="BodyText"/>
      </w:pPr>
      <w:r>
        <w:t xml:space="preserve">My practical experience extends beyond academic theory. As a Student Coordinator at the Auckland Youth Leadership Programme (AYLP), I managed administrative workflows for 50+ weekly workshops serving 800+ students across 15 schools. I developed a digital scheduling system that reduced appointment conflicts by 40%, coordinated with local iwi representatives to incorporate tikanga practices into program structure, and resolved complex logistical challenges during the 2022 Auckland Schools Festival—a high-stakes event involving over 3,000 participants. These experiences taught me that effective education administration transcends paperwork; it requires cultural humility (evidenced by my completion of Te Tiriti o Waitangi training), systems thinking, and the ability to build trust with diverse stakeholders. I also volunteered with the Auckland Council’s "Learning Through Land" initiative, supporting environmental education programs at Ōtara-Papatoetoe schools—further cementing my understanding of how administrative support enables community-driven learning.</w:t>
      </w:r>
    </w:p>
    <w:p>
      <w:pPr>
        <w:pStyle w:val="BodyText"/>
      </w:pPr>
      <w:r>
        <w:t xml:space="preserve">What compels me most about this internship opportunity is its alignment with New Zealand’s Education Strategy 2023-2027, particularly Goal 3: "All learners are supported to achieve their potential." I am especially drawn to AEP’s recent work in developing the 'Auckland Equity Dashboard'—a tool tracking student wellbeing metrics across ethnicities and socio-economic backgrounds. My technical skills in Power BI (certified) and data storytelling would allow me to contribute immediately to this initiative, transforming raw Ministry of Education statistics into actionable insights for school leaders. I have also attended three AEP community forums on "Culturally Safe School Environments," where I observed how meticulous administrative planning—from parent communication protocols to resource allocation systems—directly impacts student outcomes in diverse Auckland communities.</w:t>
      </w:r>
    </w:p>
    <w:p>
      <w:pPr>
        <w:pStyle w:val="BodyText"/>
      </w:pPr>
      <w:r>
        <w:t xml:space="preserve">My understanding of the New Zealand education landscape is deeply informed by living and studying in Auckland. Having navigated our public school system as a first-generation immigrant from Singapore, I’ve witnessed firsthand how administrative efficiency—or lack thereof—impacts students from non-dominant cultures. In my community, I co-founded "Auckland Multilingual Parent Connect," a peer-support network that bridges communication gaps between Pacific Islander families and schools—proving that when administrators actively listen to cultural needs, attendance and engagement improve by up to 25%. This experience reinforced why</w:t>
      </w:r>
      <w:r>
        <w:t xml:space="preserve"> </w:t>
      </w:r>
      <w:r>
        <w:rPr>
          <w:bCs/>
          <w:b/>
        </w:rPr>
        <w:t xml:space="preserve">Education Administrator</w:t>
      </w:r>
      <w:r>
        <w:t xml:space="preserve"> </w:t>
      </w:r>
      <w:r>
        <w:t xml:space="preserve">roles are foundational to equitable education in</w:t>
      </w:r>
      <w:r>
        <w:t xml:space="preserve"> </w:t>
      </w:r>
      <w:r>
        <w:rPr>
          <w:bCs/>
          <w:b/>
        </w:rPr>
        <w:t xml:space="preserve">New Zealand Auckland</w:t>
      </w:r>
      <w:r>
        <w:t xml:space="preserve">. I am eager to apply this lived perspective within AEP’s supportive mentorship framework.</w:t>
      </w:r>
    </w:p>
    <w:p>
      <w:pPr>
        <w:pStyle w:val="BodyText"/>
      </w:pPr>
      <w:r>
        <w:t xml:space="preserve">I am particularly impressed by AEP’s partnership with the University of Auckland’s Faculty of Education, which creates structured internship pathways for students like me. Your organization exemplifies how education administration can be both strategically rigorous and deeply compassionate—exactly the model I aspire to embody. I would bring not only analytical skills but also a genuine passion for ensuring every child in Auckland, regardless of background, has access to the resources they deserve. My resume provides further detail on my qualifications, including certifications in School Management Software (SIS) and New Zealand’s Education Administration Standards.</w:t>
      </w:r>
    </w:p>
    <w:p>
      <w:pPr>
        <w:pStyle w:val="BodyText"/>
      </w:pPr>
      <w:r>
        <w:t xml:space="preserve">As I prepare to graduate next year, I am seeking an internship that will deepen my understanding of how policy translates into practice within Auckland’s dynamic educational environment. The opportunity to contribute to AEP’s mission while learning from seasoned professionals represents the ideal next step in my journey toward becoming a transformative</w:t>
      </w:r>
      <w:r>
        <w:t xml:space="preserve"> </w:t>
      </w:r>
      <w:r>
        <w:rPr>
          <w:bCs/>
          <w:b/>
        </w:rPr>
        <w:t xml:space="preserve">Education Administrator</w:t>
      </w:r>
      <w:r>
        <w:t xml:space="preserve">. I am confident that my proactive approach, cultural intelligence, and commitment to New Zealand’s education goals would make me a valuable asset during this internship period.</w:t>
      </w:r>
    </w:p>
    <w:p>
      <w:pPr>
        <w:pStyle w:val="BodyText"/>
      </w:pPr>
      <w:r>
        <w:t xml:space="preserve">I am available for an interview at your earliest convenience and have attached my resume for your consideration. Thank you for considering my</w:t>
      </w:r>
      <w:r>
        <w:t xml:space="preserve"> </w:t>
      </w:r>
      <w:r>
        <w:rPr>
          <w:bCs/>
          <w:b/>
        </w:rPr>
        <w:t xml:space="preserve">Internship Application Letter</w:t>
      </w:r>
      <w:r>
        <w:t xml:space="preserve"> </w:t>
      </w:r>
      <w:r>
        <w:t xml:space="preserve">and exploring how I might support the continued excellence of educational administration in</w:t>
      </w:r>
      <w:r>
        <w:t xml:space="preserve"> </w:t>
      </w:r>
      <w:r>
        <w:rPr>
          <w:bCs/>
          <w:b/>
        </w:rPr>
        <w:t xml:space="preserve">New Zealand Auckland</w:t>
      </w:r>
      <w:r>
        <w:t xml:space="preserve">. I look forward to discussing how my skills align with AEP’s vision for 2024 and beyond.</w:t>
      </w:r>
    </w:p>
    <w:p>
      <w:pPr>
        <w:pStyle w:val="BodyText"/>
      </w:pPr>
      <w:r>
        <w:t xml:space="preserve">Sincerely,</w:t>
      </w:r>
    </w:p>
    <w:p>
      <w:pPr>
        <w:pStyle w:val="BodyText"/>
      </w:pPr>
      <w:r>
        <w:br/>
      </w:r>
      <w:r>
        <w:br/>
      </w:r>
    </w:p>
    <w:p>
      <w:pPr>
        <w:pStyle w:val="BodyText"/>
      </w:pPr>
      <w:r>
        <w:t xml:space="preserve">Jasmine Chen</w:t>
      </w:r>
    </w:p>
    <w:p>
      <w:pPr>
        <w:pStyle w:val="BodyText"/>
      </w:pPr>
      <w:r>
        <w:t xml:space="preserve">Master of Education (Leadership) Candidate</w:t>
      </w:r>
    </w:p>
    <w:p>
      <w:pPr>
        <w:pStyle w:val="BodyText"/>
      </w:pPr>
      <w:r>
        <w:t xml:space="preserve">University of Auckland | New Zealand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2026-07-23T16:49:22Z</dcterms:created>
  <dcterms:modified xsi:type="dcterms:W3CDTF">2026-07-23T16:49:22Z</dcterms:modified>
</cp:coreProperties>
</file>

<file path=docProps/custom.xml><?xml version="1.0" encoding="utf-8"?>
<Properties xmlns="http://schemas.openxmlformats.org/officeDocument/2006/custom-properties" xmlns:vt="http://schemas.openxmlformats.org/officeDocument/2006/docPropsVTypes"/>
</file>