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Fatoumata Diop</w:t>
      </w:r>
    </w:p>
    <w:p>
      <w:pPr>
        <w:pStyle w:val="BodyText"/>
      </w:pPr>
      <w:r>
        <w:t xml:space="preserve">Director of Human Resources</w:t>
      </w:r>
    </w:p>
    <w:p>
      <w:pPr>
        <w:pStyle w:val="BodyText"/>
      </w:pPr>
      <w:r>
        <w:t xml:space="preserve">Sénégal Education Futures Initiative (SEFI)</w:t>
      </w:r>
    </w:p>
    <w:p>
      <w:pPr>
        <w:pStyle w:val="BodyText"/>
      </w:pPr>
      <w:r>
        <w:t xml:space="preserve">P.O. Box 1457, Dakar, Senegal</w:t>
      </w:r>
    </w:p>
    <w:bookmarkStart w:id="20" w:name="X250258da50fb0d9df6fd6433af0a5aaf748cbe4"/>
    <w:p>
      <w:pPr>
        <w:pStyle w:val="Heading2"/>
      </w:pPr>
      <w:r>
        <w:t xml:space="preserve">Subject: Internship Application for Education Administrator Position</w:t>
      </w:r>
    </w:p>
    <w:p>
      <w:pPr>
        <w:pStyle w:val="FirstParagraph"/>
      </w:pPr>
      <w:r>
        <w:t xml:space="preserve">Dear Dr. Diop,</w:t>
      </w:r>
    </w:p>
    <w:p>
      <w:pPr>
        <w:pStyle w:val="BodyText"/>
      </w:pPr>
      <w:r>
        <w:t xml:space="preserve">I am writing to express my profound enthusiasm for the Education Administrator Intern position at Sénégal Education Futures Initiative (SEFI) in Dakar, Senegal. As a dedicated student of International Educational Leadership at the University of Cheikh Anta Diop, I have cultivated a deep understanding of educational systems and administrative frameworks that align precisely with SEFI's mission to transform learning outcomes across Senegal. This Internship Application Letter serves as my formal expression of commitment to contributing to your organization's groundbreaking work in Dakar, where I believe my academic preparation and cultural sensitivity will create meaningful impact within the Senegalese education ecosystem.</w:t>
      </w:r>
    </w:p>
    <w:p>
      <w:pPr>
        <w:pStyle w:val="BodyText"/>
      </w:pPr>
      <w:r>
        <w:t xml:space="preserve">My academic journey has centered on developing the multifaceted competencies required for effective Education Administrator roles. In my coursework at UCD, I specialized in "Educational Policy Analysis in Francophone Africa," where I conducted field research on teacher distribution challenges across Dakar's urban and peri-urban schools. This project revealed critical insights about administrative bottlenecks that directly inform my approach to this internship opportunity. For instance, I documented how centralized administrative processes delay textbook distribution by 47% in Dakar's secondary schools—data I analyzed using SPSS to propose streamlined procurement protocols now being piloted at two regional education offices. Such experiences have equipped me with practical skills in educational finance management, stakeholder coordination, and data-driven decision-making—all essential for an Education Administrator Internship at SEFI.</w:t>
      </w:r>
    </w:p>
    <w:p>
      <w:pPr>
        <w:pStyle w:val="BodyText"/>
      </w:pPr>
      <w:r>
        <w:t xml:space="preserve">What compels me most about this position is SEFI's unique focus on community-centered educational reform in Dakar—a city where 68% of children attend public schools facing severe resource constraints (World Bank, 2022). Having volunteered with the Association des Parents d'Élèves de Guédiawaye during my university years, I witnessed firsthand how administrative inefficiencies compound educational inequality. I supported a parent-teacher committee in developing a digital attendance tracking system that reduced absenteeism by 31% in their network of three primary schools. This experience taught me that effective Education Administrators must balance bureaucratic precision with empathetic community engagement—a duality central to SEFI's approach. I am particularly drawn to your "Dakar Learning Hubs" initiative, where administrative support directly enables teacher professional development programs in underserved neighborhoods like Médina and Pikine.</w:t>
      </w:r>
    </w:p>
    <w:p>
      <w:pPr>
        <w:pStyle w:val="BodyText"/>
      </w:pPr>
      <w:r>
        <w:t xml:space="preserve">My fluency in Wolof (native speaker), French (professional proficiency), and basic English positions me to navigate Dakar's multicultural educational environment effectively. During my fieldwork in Thies—a satellite city of Dakar—I collaborated with local *mairie* officials to implement a community feedback system for school infrastructure projects, demonstrating my ability to bridge cultural and linguistic divides. I understand that administrative success in Senegal requires navigating complex relationships between national ministries (like the Ministère de l'Éducation Nationale), regional education boards (*Académies*), and grassroots organizations. My internship at the Dakar Regional Education Office last summer—where I assisted in coordinating 15 district-level teacher training sessions—further honed my ability to manage multi-stakeholder projects under Senegal's evolving education reforms.</w:t>
      </w:r>
    </w:p>
    <w:p>
      <w:pPr>
        <w:pStyle w:val="BodyText"/>
      </w:pPr>
      <w:r>
        <w:t xml:space="preserve">What excites me most about contributing to SEFI's mission is the opportunity to apply systems-thinking approaches within Dakar's vibrant educational context. I have closely followed your work on the "Dakar Digital School" project, which integrates technology into administrative workflows—a model I believe can transform resource allocation in Senegal. In my academic capstone, I developed a scalable framework for school resource optimization that could complement SEFI's existing systems. For example, my proposal included using mobile platforms to track classroom supplies in real-time (similar to your pilot program), reducing administrative waste by an estimated 28% based on preliminary modeling. I am eager to bring this analytical rigor and local context awareness to your team as a dedicated Education Administrator Intern.</w:t>
      </w:r>
    </w:p>
    <w:p>
      <w:pPr>
        <w:pStyle w:val="BodyText"/>
      </w:pPr>
      <w:r>
        <w:t xml:space="preserve">I recognize that Senegal's education sector faces unique challenges requiring culturally intelligent solutions. Having spent three months living in the Fann district of Dakar during my research, I've developed intimate knowledge of how administrative decisions ripple through communities—whether affecting school feeding programs or infrastructure maintenance. When a local *conseil scolaire* requested assistance with budget reallocation after a flooding incident, I collaborated with community leaders to redesign their emergency response protocol. This experience reinforced my belief that administrative excellence in Dakar must be rooted in participatory leadership rather than top-down mandates—a philosophy central to SEFI's methodology.</w:t>
      </w:r>
    </w:p>
    <w:p>
      <w:pPr>
        <w:pStyle w:val="BodyText"/>
      </w:pPr>
      <w:r>
        <w:t xml:space="preserve">As an intern at SEFI, I aim to contribute not only through technical skills but also through active learning about Senegalese educational traditions. I am particularly inspired by the *Mbour* community schools' integration of oral history into curriculum development—a practice that could enrich our administrative approaches to culturally responsive education. My commitment extends beyond the internship period; I intend to pursue graduate research on "Administrative Innovation in Urban African Schools," with Dakar as my primary study site. Should you offer me this position, I pledge to approach every task—from budget tracking to community engagement—with the same meticulous attention that characterizes Senegal's renowned *moussafir* (school administrators) who have historically driven educational progress despite limited resources.</w:t>
      </w:r>
    </w:p>
    <w:p>
      <w:pPr>
        <w:pStyle w:val="BodyText"/>
      </w:pPr>
      <w:r>
        <w:t xml:space="preserve">Thank you for considering my application. I have attached my curriculum vitae and academic transcripts for your review, and I welcome the opportunity to discuss how my background aligns with SEFI's objectives in person at your convenience. The prospect of contributing to Senegal Dakar's educational transformation through this Internship Application Letter is a professional aspiration I hold with deep reverence—and one that I am prepared to pursue with unwavering dedication. As a future leader in African education administration, I am eager to learn from SEFI's expertise while bringing fresh perspectives shaped by both academic rigor and on-the-ground experience in Dakar.</w:t>
      </w:r>
    </w:p>
    <w:p>
      <w:pPr>
        <w:pStyle w:val="BodyText"/>
      </w:pPr>
      <w:r>
        <w:t xml:space="preserve">Yours sincerely,</w:t>
      </w:r>
    </w:p>
    <w:p>
      <w:pPr>
        <w:pStyle w:val="BodyText"/>
      </w:pPr>
      <w:r>
        <w:rPr>
          <w:bCs/>
          <w:b/>
        </w:rPr>
        <w:t xml:space="preserve">Awa Ndiaye</w:t>
      </w:r>
    </w:p>
    <w:p>
      <w:pPr>
        <w:pStyle w:val="BodyText"/>
      </w:pPr>
      <w:r>
        <w:t xml:space="preserve">University of Cheikh Anta Diop, Dakar</w:t>
      </w:r>
    </w:p>
    <w:p>
      <w:pPr>
        <w:pStyle w:val="BodyText"/>
      </w:pPr>
      <w:r>
        <w:t xml:space="preserve">Email: awa.ndiaye@ucad.sn | Phone: +221 77 123 4567</w:t>
      </w:r>
    </w:p>
    <w:p>
      <w:pPr>
        <w:pStyle w:val="BodyText"/>
      </w:pPr>
      <w:r>
        <w:t xml:space="preserve">LinkedIn: linkedin.com/in/awandiaye-education | Portfolio: awandiaye.education</w:t>
      </w:r>
    </w:p>
    <w:p>
      <w:pPr>
        <w:pStyle w:val="BodyText"/>
      </w:pPr>
      <w:r>
        <w:t xml:space="preserve">Word Count: 852</w:t>
      </w:r>
    </w:p>
    <w:p>
      <w:pPr>
        <w:pStyle w:val="BodyText"/>
      </w:pPr>
      <w:r>
        <w:t xml:space="preserve">This document is a formal Internship Application Letter tailored for an Education Administrator position in Senegal Dakar, emphasizing culturally responsive administrative skills and contextual understanding of Senegalese education systems.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in Senegal Dakar</dc:title>
  <dc:creator/>
  <dc:language>en</dc:language>
  <cp:keywords/>
  <dcterms:created xsi:type="dcterms:W3CDTF">2026-07-19T21:45:27Z</dcterms:created>
  <dcterms:modified xsi:type="dcterms:W3CDTF">2026-07-19T21:45:27Z</dcterms:modified>
</cp:coreProperties>
</file>

<file path=docProps/custom.xml><?xml version="1.0" encoding="utf-8"?>
<Properties xmlns="http://schemas.openxmlformats.org/officeDocument/2006/custom-properties" xmlns:vt="http://schemas.openxmlformats.org/officeDocument/2006/docPropsVTypes"/>
</file>