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bookmarkEnd w:id="20"/>
    <w:p>
      <w:pPr>
        <w:pStyle w:val="FirstParagraph"/>
      </w:pPr>
      <w:r>
        <w:t xml:space="preserve">Ana Martinez García</w:t>
      </w:r>
      <w:r>
        <w:br/>
      </w:r>
      <w:r>
        <w:t xml:space="preserve">Carrer de la Rectoria, 45</w:t>
      </w:r>
      <w:r>
        <w:br/>
      </w:r>
      <w:r>
        <w:t xml:space="preserve">46003 Valencia, Spain</w:t>
      </w:r>
      <w:r>
        <w:br/>
      </w:r>
      <w:r>
        <w:t xml:space="preserve">+34 600 123 456 | ana.martinez@email.com</w:t>
      </w:r>
    </w:p>
    <w:p>
      <w:pPr>
        <w:pStyle w:val="BodyText"/>
      </w:pPr>
      <w:r>
        <w:t xml:space="preserve">October 26, 2023</w:t>
      </w:r>
    </w:p>
    <w:p>
      <w:pPr>
        <w:pStyle w:val="BodyText"/>
      </w:pPr>
      <w:r>
        <w:t xml:space="preserve">Director del Departamento de Educación</w:t>
      </w:r>
      <w:r>
        <w:br/>
      </w:r>
      <w:r>
        <w:t xml:space="preserve">Ayuntamiento de Valencia</w:t>
      </w:r>
      <w:r>
        <w:br/>
      </w:r>
      <w:r>
        <w:t xml:space="preserve">Plaza del Ayuntamiento, s/n</w:t>
      </w:r>
      <w:r>
        <w:br/>
      </w:r>
      <w:r>
        <w:t xml:space="preserve">46001 Valencia, Spain</w:t>
      </w:r>
    </w:p>
    <w:p>
      <w:pPr>
        <w:pStyle w:val="BodyText"/>
      </w:pPr>
      <w:r>
        <w:t xml:space="preserve">Internship Application for Education Administrator Position</w:t>
      </w:r>
    </w:p>
    <w:p>
      <w:pPr>
        <w:pStyle w:val="BodyText"/>
      </w:pPr>
      <w:r>
        <w:t xml:space="preserve">Dear Director,</w:t>
      </w:r>
    </w:p>
    <w:p>
      <w:pPr>
        <w:pStyle w:val="BodyText"/>
      </w:pPr>
      <w:r>
        <w:t xml:space="preserve">It is with profound enthusiasm that I submit my application for the Education Administrator Internship position within your esteemed Department of Education at the Ayuntamiento de Valencia. As a final-year student pursuing a Master's in Educational Management at Universitat de València, I have dedicated myself to understanding and contributing to the dynamic educational landscape of Spain Valencia. This opportunity represents not merely an internship, but a pivotal step toward my professional mission: to enhance equitable access to quality education within our community through culturally responsive administrative practices.</w:t>
      </w:r>
    </w:p>
    <w:p>
      <w:pPr>
        <w:pStyle w:val="BodyText"/>
      </w:pPr>
      <w:r>
        <w:t xml:space="preserve">My academic journey has been deeply intertwined with the educational ecosystem of Spain Valencia. During my undergraduate studies in Primary Education at Universitat Jaume I (Castellón), I immersed myself in the complexities of Spain's decentralized education system, particularly focusing on Valencian autonomous policies. My thesis, "Bridging Bilingualism and Equity: Administrative Strategies for Linguistic Diversity in Valencia's Public Schools," analyzed how administrative frameworks impact students navigating Spanish-Catalan bilingual environments. Through fieldwork across three municipal schools in the Eixample district of Valencia, I observed firsthand how proactive administrative support—such as culturally attuned scheduling, parent communication protocols, and resource allocation for immigrant students—significantly improved academic retention rates by 18% in participating classrooms. This experience crystallized my understanding that effective education administration transcends paperwork; it is the vital infrastructure enabling teachers to deliver transformative learning experiences.</w:t>
      </w:r>
    </w:p>
    <w:p>
      <w:pPr>
        <w:pStyle w:val="BodyText"/>
      </w:pPr>
      <w:r>
        <w:t xml:space="preserve">What resonates most powerfully with me about this internship opportunity is your department's pioneering work on the "Educación Inclusiva 2030" initiative. Having followed Valencia's strategic shift toward universal access, I was particularly inspired by the recent implementation of digital literacy hubs in under-resourced neighborhoods like Ruzafa and Benimaclet. My technical proficiency in Microsoft Dynamics 365 for Education Administration—gained during a summer internship at Conselleria d'Educació's regional IT division—aligns precisely with your department's need for interns who can contribute to digitizing parent engagement platforms. I have also developed advanced data analysis skills using SPSS to track educational outcomes, which I would apply to support your team in evaluating the impact of current inclusion programs across Valencia's 1,200+ public schools.</w:t>
      </w:r>
    </w:p>
    <w:p>
      <w:pPr>
        <w:pStyle w:val="BodyText"/>
      </w:pPr>
      <w:r>
        <w:t xml:space="preserve">Beyond technical competencies, I bring three years of experience fostering community partnerships essential for education administration success. As President of the Student Council at Universitat de València, I negotiated with local NGOs like "Valencia por la Educación" to establish mentorship programs connecting university students with primary schools in low-income areas. This required navigating complex municipal regulations while building trust with school directors—skills directly transferable to coordinating with Valencia's 50+ district educational centers. Additionally, my fluency in Valencian (Catalan dialect) and native Spanish enables me to bridge communication gaps between administrative staff and the diverse families served across the city's schools. I understand that effective education administration in Spain Valencia requires not just policy knowledge but deep cultural intelligence—a perspective reinforced by my volunteer work at a migrant support center where I assisted non-Spanish-speaking parents with school enrollment procedures.</w:t>
      </w:r>
    </w:p>
    <w:p>
      <w:pPr>
        <w:pStyle w:val="BodyText"/>
      </w:pPr>
      <w:r>
        <w:t xml:space="preserve">The significance of this internship extends beyond my personal development; it represents an investment in Valencia's educational future. Spain has committed to raising the minimum education level of its workforce by 30% by 2030 through initiatives like the National Education Strategy (Estrategia Nacional de Educación), and cities like Valencia are leading the charge. I am eager to contribute to this mission by supporting your team in optimizing administrative workflows that directly impact student success. For instance, I propose developing a pilot project analyzing how streamlined enrollment procedures reduce bureaucratic barriers for families from marginalized communities—building upon the successful model implemented in El Palmar de Vallbona last year.</w:t>
      </w:r>
    </w:p>
    <w:p>
      <w:pPr>
        <w:pStyle w:val="BodyText"/>
      </w:pPr>
      <w:r>
        <w:t xml:space="preserve">My commitment to educational equity is deeply personal. Growing up as the daughter of agricultural workers in a rural village near L'Alcúdia, I witnessed how administrative inefficiencies—like unclear transportation routes for school buses or delayed textbook distribution—disproportionately affected students from low-income backgrounds. In Spain Valencia, we are uniquely positioned to transform these challenges through collaborative administration. My academic background has prepared me not only to understand the legal frameworks governing schools but also to empathize with the human impact of every administrative decision. I am particularly drawn to your department's emphasis on "Education as a Social Right," which mirrors my belief that administrators must be advocates for vulnerable learners.</w:t>
      </w:r>
    </w:p>
    <w:p>
      <w:pPr>
        <w:pStyle w:val="BodyText"/>
      </w:pPr>
      <w:r>
        <w:t xml:space="preserve">I have attached my CV, academic transcripts, and a letter of recommendation from Professor Elena Soler (Director of the Master's in Educational Management at Universitat de València), who has closely mentored me on this project. I am available for an interview at your earliest convenience and would be honored to discuss how my skills in administrative coordination, data-driven decision-making, and community engagement can support the Ayuntamiento de Valencia's vision for inclusive education. Thank you for considering my application as part of your commitment to shaping Spain Valencia's educational future through dedicated professionals like myself.</w:t>
      </w:r>
    </w:p>
    <w:p>
      <w:pPr>
        <w:pStyle w:val="BodyText"/>
      </w:pPr>
      <w:r>
        <w:t xml:space="preserve">Sincerely,</w:t>
      </w:r>
      <w:r>
        <w:br/>
      </w:r>
      <w:r>
        <w:br/>
      </w:r>
      <w:r>
        <w:t xml:space="preserve">Ana Martinez García</w:t>
      </w:r>
      <w:r>
        <w:br/>
      </w:r>
      <w:r>
        <w:t xml:space="preserve">Master of Educational Management Candidate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2026-07-20T00:05:47Z</dcterms:created>
  <dcterms:modified xsi:type="dcterms:W3CDTF">2026-07-20T00:05:47Z</dcterms:modified>
</cp:coreProperties>
</file>

<file path=docProps/custom.xml><?xml version="1.0" encoding="utf-8"?>
<Properties xmlns="http://schemas.openxmlformats.org/officeDocument/2006/custom-properties" xmlns:vt="http://schemas.openxmlformats.org/officeDocument/2006/docPropsVTypes"/>
</file>