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Position</w:t>
      </w:r>
    </w:p>
    <w:bookmarkStart w:id="20" w:name="X1b228f134448aa696e91bd6a2d30e65b9c16391"/>
    <w:p>
      <w:pPr>
        <w:pStyle w:val="Heading1"/>
      </w:pPr>
      <w:r>
        <w:t xml:space="preserve">Internship Application Letter for Education Administrator Position</w:t>
      </w:r>
    </w:p>
    <w:p>
      <w:pPr>
        <w:pStyle w:val="FirstParagraph"/>
      </w:pPr>
      <w:r>
        <w:t xml:space="preserve">Dear Hiring Committee,</w:t>
      </w:r>
    </w:p>
    <w:bookmarkEnd w:id="20"/>
    <w:p>
      <w:pPr>
        <w:pStyle w:val="BodyText"/>
      </w:pPr>
      <w:r>
        <w:rPr>
          <w:bCs/>
          <w:b/>
        </w:rPr>
        <w:t xml:space="preserve">Your Name:</w:t>
      </w:r>
      <w:r>
        <w:t xml:space="preserve"> </w:t>
      </w:r>
      <w:r>
        <w:t xml:space="preserve">[Your Full Name]</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+90 XXX XXX XX XX</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Recruitment Team</w:t>
      </w:r>
      <w:r>
        <w:br/>
      </w:r>
      <w:r>
        <w:t xml:space="preserve">Ministry of National Education (MNE) / [Specific Institution Name]</w:t>
      </w:r>
      <w:r>
        <w:br/>
      </w:r>
      <w:r>
        <w:t xml:space="preserve">Ankara, Turkey</w:t>
      </w:r>
    </w:p>
    <w:p>
      <w:pPr>
        <w:pStyle w:val="BodyText"/>
      </w:pPr>
      <w:r>
        <w:t xml:space="preserve">Dear Esteemed Members of the Recruitment Committee,</w:t>
      </w:r>
    </w:p>
    <w:p>
      <w:pPr>
        <w:pStyle w:val="BodyText"/>
      </w:pPr>
      <w:r>
        <w:t xml:space="preserve">I am writing with profound enthusiasm to submit my Internship Application Letter for the Education Administrator Internship position within your esteemed organization in Ankara, Turkey. As a dedicated student pursuing my Master of Education Administration at Hacettepe University, I have meticulously prepared myself to contribute meaningfully to the dynamic educational landscape of Turkey, particularly within the strategic hub of Ankara. This internship represents not merely an opportunity for professional growth but a vital step toward becoming an effective leader in education governance—a mission that resonates deeply with my academic and personal commitment to advancing equitable learning opportunities across Turkish communities.</w:t>
      </w:r>
    </w:p>
    <w:p>
      <w:pPr>
        <w:pStyle w:val="BodyText"/>
      </w:pPr>
      <w:r>
        <w:t xml:space="preserve">My academic journey has been meticulously aligned with the demands of modern educational administration. In my current program, I have engaged extensively with curriculum development frameworks, school management systems, and policy analysis—subjects directly relevant to the responsibilities of an Education Administrator in Turkey. My recent coursework on "Educational Policy Implementation in Multi-Ethnic Societies" provided critical insights into how administrative structures impact student outcomes across diverse regions like Ankara's urban centers and neighboring districts. I have also completed a research project analyzing teacher retention strategies in underfunded public schools, which involved fieldwork at three Ankara-based institutions. This experience allowed me to observe firsthand the administrative challenges facing educators and students while developing solutions through collaborative stakeholder engagement—a skill set I am eager to apply within your organization.</w:t>
      </w:r>
    </w:p>
    <w:p>
      <w:pPr>
        <w:pStyle w:val="BodyText"/>
      </w:pPr>
      <w:r>
        <w:t xml:space="preserve">What particularly draws me to this Education Administrator Internship in Turkey Ankara is the unique confluence of historical significance and contemporary innovation that defines our nation's educational sector. Ankara, as the political and administrative heart of Turkey, hosts pivotal institutions like the Ministry of National Education's headquarters and pioneering initiatives such as the "Ankara Innovation District for Schools." I am keen to contribute to these transformative efforts during a critical period when Turkey is implementing its 2023-2030 National Education Strategy. My understanding of this strategic context informs my approach: I recognize that effective education administration in Ankara requires not only technical expertise but also cultural sensitivity toward Turkey's diverse student population—from traditional Anatolian communities to rapidly growing metropolitan demographics.</w:t>
      </w:r>
    </w:p>
    <w:p>
      <w:pPr>
        <w:pStyle w:val="BodyText"/>
      </w:pPr>
      <w:r>
        <w:t xml:space="preserve">My practical experience has prepared me for the multifaceted nature of this role. As a volunteer coordinator at the Ankara Cultural Foundation, I managed logistics for 15+ community learning programs serving over 200 youth annually. This included budget tracking, stakeholder communication with local municipalities, and evaluation reporting—all mirroring core competencies required in education administration. More recently, I assisted Professor Ayşe Yılmaz in her research on "Digital Transformation in Turkish Public Schools," analyzing data from Ankara's pilot smart classroom program. These experiences cultivated my ability to translate complex policy directives into actionable administrative plans while maintaining meticulous records—essential for any Education Administrator supporting Turkey's digital education rollout.</w:t>
      </w:r>
    </w:p>
    <w:p>
      <w:pPr>
        <w:pStyle w:val="BodyText"/>
      </w:pPr>
      <w:r>
        <w:t xml:space="preserve">I am particularly inspired by your organization's commitment to the "Education for All" initiative, which directly aligns with my professional philosophy. Having grown up in a rural Anatolian village where school infrastructure limitations impacted learning access, I witnessed how effective administrative leadership can transform educational trajectories. In Ankara, this principle takes on heightened significance as we navigate urbanization pressures and evolving national standards. My fluency in Turkish (C1 level) and conversational English enables me to bridge communication gaps across departments, while my familiarity with Turkey's education sector—from the Ministry's e-education platform "Eba" to local district coordination systems—ensures I can contribute from day one.</w:t>
      </w:r>
    </w:p>
    <w:p>
      <w:pPr>
        <w:pStyle w:val="BodyText"/>
      </w:pPr>
      <w:r>
        <w:t xml:space="preserve">Regarding the specific responsibilities outlined for this internship, I am confident in my ability to excel in all areas. My technical proficiency includes Microsoft Office Suite (with advanced Excel skills for data analysis), SAP ERP modules relevant to educational institutions, and familiarity with Turkey's National Education Information System (MEB EBA). I have also completed a certification in "School Climate Management" through the Turkish Association of Educational Administrators, which emphasized conflict resolution strategies critical for Ankara's multi-school districts. Moreover, my adaptability was tested during the pandemic when I helped transition 50+ teachers to online instruction—a testament to resilience during educational disruptions.</w:t>
      </w:r>
    </w:p>
    <w:p>
      <w:pPr>
        <w:pStyle w:val="BodyText"/>
      </w:pPr>
      <w:r>
        <w:t xml:space="preserve">Why Ankara? This city embodies Turkey's educational future. As home to the Central Examination Board and numerous teacher training academies, Ankara serves as both a policy incubator and implementation ground. The opportunity to learn from seasoned administrators who shape national standards while addressing local challenges is unparalleled. I am eager to immerse myself in this ecosystem, contributing fresh perspectives while absorbing the institutional wisdom that makes Ankara a global model for educational administration in developing nations.</w:t>
      </w:r>
    </w:p>
    <w:p>
      <w:pPr>
        <w:pStyle w:val="BodyText"/>
      </w:pPr>
      <w:r>
        <w:t xml:space="preserve">I have attached my resume detailing additional qualifications and academic projects. I would be honored to discuss how my proactive approach, cultural awareness of Turkey's educational context, and dedication to administrative excellence align with your internship goals. Thank you for considering this Internship Application Letter as the foundation of what I believe could be a mutually enriching professional relationship. I look forward to the possibility of contributing to your mission in Turkey Ankara during the upcoming academic year.</w:t>
      </w:r>
    </w:p>
    <w:p>
      <w:pPr>
        <w:pStyle w:val="BodyText"/>
      </w:pPr>
      <w:r>
        <w:t xml:space="preserve">With sincere respect and anticipation,</w:t>
      </w:r>
    </w:p>
    <w:p>
      <w:pPr>
        <w:pStyle w:val="BodyText"/>
      </w:pPr>
      <w:r>
        <w:t xml:space="preserve">[Your Full Name]</w:t>
      </w:r>
    </w:p>
    <w:p>
      <w:pPr>
        <w:pStyle w:val="BodyText"/>
      </w:pPr>
      <w:r>
        <w:t xml:space="preserve">Master of Education Administration Candidate</w:t>
      </w:r>
    </w:p>
    <w:p>
      <w:pPr>
        <w:pStyle w:val="BodyText"/>
      </w:pPr>
      <w:r>
        <w:t xml:space="preserve">Hacettepe University, Ankara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Position</dc:title>
  <dc:creator/>
  <dc:language>en</dc:language>
  <cp:keywords/>
  <dcterms:created xsi:type="dcterms:W3CDTF">2026-07-22T05:56:47Z</dcterms:created>
  <dcterms:modified xsi:type="dcterms:W3CDTF">2026-07-22T05:56:47Z</dcterms:modified>
</cp:coreProperties>
</file>

<file path=docProps/custom.xml><?xml version="1.0" encoding="utf-8"?>
<Properties xmlns="http://schemas.openxmlformats.org/officeDocument/2006/custom-properties" xmlns:vt="http://schemas.openxmlformats.org/officeDocument/2006/docPropsVTypes"/>
</file>