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Human Resources Department</w:t>
      </w:r>
      <w:r>
        <w:br/>
      </w:r>
      <w:r>
        <w:t xml:space="preserve">Dubai International School Network (DISN)</w:t>
      </w:r>
      <w:r>
        <w:br/>
      </w:r>
      <w:r>
        <w:t xml:space="preserve">Dubai Knowledge Park</w:t>
      </w:r>
      <w:r>
        <w:br/>
      </w:r>
      <w:r>
        <w:t xml:space="preserve">Dubai, United Arab Emirates</w:t>
      </w:r>
    </w:p>
    <w:bookmarkStart w:id="20" w:name="dear-hiring-committee"/>
    <w:p>
      <w:pPr>
        <w:pStyle w:val="Heading2"/>
      </w:pPr>
      <w:r>
        <w:t xml:space="preserve">Dear Hiring Committee,</w:t>
      </w:r>
    </w:p>
    <w:p>
      <w:pPr>
        <w:pStyle w:val="FirstParagraph"/>
      </w:pPr>
      <w:r>
        <w:t xml:space="preserve">It is with profound enthusiasm that I submit my Internship Application Letter for the Education Administrator Internship position within your esteemed organization. As a final-year Bachelor of Education student at the University of Dubai with an intensive focus on educational leadership and multicultural school administration, I have meticulously prepared to contribute to Dubai's visionary education landscape. The opportunity to apply my academic training within the dynamic context of United Arab Emirates Dubai represents not merely a professional milestone, but a meaningful alignment with my lifelong commitment to shaping equitable, innovative learning environments that serve our globalized society.</w:t>
      </w:r>
    </w:p>
    <w:p>
      <w:pPr>
        <w:pStyle w:val="BodyText"/>
      </w:pPr>
      <w:r>
        <w:t xml:space="preserve">My academic journey has been intentionally structured to prepare me for the complexities of modern educational administration in multicultural hubs like Dubai. Throughout my undergraduate program, I maintained a 3.85/4.0 GPA while completing specialized coursework including "Educational Policy Analysis," "Multicultural School Leadership," and "International Curriculum Development." Most significantly, I completed an intensive research project examining the implementation challenges of the UAE Ministry of Education's National School Improvement Framework across diverse expatriate communities in Dubai. This work required me to interview 17 school administrators from international institutions, analyzing how cultural sensitivity impacts student achievement metrics – insights directly relevant to your organization's mission of fostering inclusive excellence across Dubai's educational ecosystem.</w:t>
      </w:r>
    </w:p>
    <w:p>
      <w:pPr>
        <w:pStyle w:val="BodyText"/>
      </w:pPr>
      <w:r>
        <w:t xml:space="preserve">My practical experience further demonstrates my readiness for this Education Administrator Internship role. As a Student Coordinator at the American University of Sharjah's International Student Services Office, I managed administrative workflows for 400+ international students from 52 nationalities. This included developing cultural orientation programs, coordinating visa documentation compliance with UAE immigration authorities, and implementing digital student records systems – all while adhering to Dubai's strict Emirati regulatory standards. I also volunteered as an Assistant Coordinator at the Dubai International Academy's Parent Engagement Initiative, where I facilitated cross-cultural workshops for families from South Asia and East Africa. These experiences honed my ability to navigate the UAE's unique blend of international educational frameworks within a single administrative context – a critical skill for any Education Administrator operating in Dubai.</w:t>
      </w:r>
    </w:p>
    <w:p>
      <w:pPr>
        <w:pStyle w:val="BodyText"/>
      </w:pPr>
      <w:r>
        <w:t xml:space="preserve">I have long admired Dubai's strategic investment in education as the cornerstone of its Vision 2030 framework. The city's transformation from an emerging market to a global education hub with over 150 international schools serving 184 nationalities deeply resonates with my professional values. What particularly excites me about this internship opportunity is DISN's pioneering work in implementing the UAE National School Improvement Framework, especially your recent partnership with the Dubai Schools Inspection Bureau to develop culturally responsive leadership training programs. Having studied your organization's annual report detailing how you've increased student satisfaction scores by 27% through administrative innovation, I am eager to contribute to such impactful initiatives under your mentorship.</w:t>
      </w:r>
    </w:p>
    <w:p>
      <w:pPr>
        <w:pStyle w:val="BodyText"/>
      </w:pPr>
      <w:r>
        <w:t xml:space="preserve">My understanding of the UAE's education sector extends beyond academic study. During my summer internship at the Knowledge and Human Development Authority (KHDA) in Dubai, I assisted with data analysis for their school rating system – a project requiring meticulous attention to detail and comprehension of Dubai's stringent quality assurance protocols. I became particularly adept at interpreting KHDA's 'Rating Criteria' document, which emphasizes leadership competencies crucial for Education Administrators: strategic planning, stakeholder engagement across cultural divides, and continuous improvement methodologies. This experience taught me how administrative excellence directly correlates with student outcomes in the UAE context – a principle I aim to embody during this internship.</w:t>
      </w:r>
    </w:p>
    <w:p>
      <w:pPr>
        <w:pStyle w:val="BodyText"/>
      </w:pPr>
      <w:r>
        <w:t xml:space="preserve">What truly distinguishes my candidacy is my deep immersion in Dubai's educational community. Having attended Al Wasl International School for 12 years, I witnessed firsthand the UAE's remarkable educational evolution from localized systems to globally recognized standards. This personal connection fuels my passion for ensuring every child in Dubai receives an education that honors their cultural identity while preparing them for global citizenship – precisely what DISN embodies through its 'Global Citizen' curriculum framework. I am equally committed to understanding the nuances of UAE administrative protocols, having completed a certification in "UAE Education Law and Compliance" through the Dubai Police Training Academy's accredited program.</w:t>
      </w:r>
    </w:p>
    <w:p>
      <w:pPr>
        <w:pStyle w:val="BodyText"/>
      </w:pPr>
      <w:r>
        <w:t xml:space="preserve">As an applicant to this Education Administrator Internship, I offer more than technical skills: I bring cultural fluency developed through daily interaction with Dubai's multicultural fabric. My ability to communicate effectively across Arabic, English, and multiple South Asian linguistic contexts has been refined through years of community engagement at the Al Fahidi Historical District Cultural Center. I am equally proficient in Microsoft Dynamics 365 Education modules – a system widely adopted by DISN member schools – as evidenced by my certification from Microsoft's Education Partner Program. Crucially, I possess the humility to learn from Dubai's educational pioneers while contributing fresh perspectives on digital administration trends emerging from global education hubs.</w:t>
      </w:r>
    </w:p>
    <w:p>
      <w:pPr>
        <w:pStyle w:val="BodyText"/>
      </w:pPr>
      <w:r>
        <w:t xml:space="preserve">I am eager to discuss how my background in educational policy implementation, multicultural stakeholder management, and commitment to UAE education standards can benefit your organization. This Internship Application Letter merely introduces a candidate deeply invested in Dubai's educational future. I have attached my resume detailing further qualifications, including references from Dr. Fatima Al-Mansoori (Head of Educational Research at UAE University) and Mr. Ahmed Al Marzooqi (Director of Operations at Dubai International School), both familiar with my dedication to the United Arab Emirates Dubai education sector.</w:t>
      </w:r>
    </w:p>
    <w:p>
      <w:pPr>
        <w:pStyle w:val="BodyText"/>
      </w:pPr>
      <w:r>
        <w:t xml:space="preserve">Thank you for considering my application. I welcome the opportunity to discuss how my proactive approach, cultural intelligence, and administrative acumen align with DISN's mission to "Shape Future Leaders Through Exceptional Education" in the heart of Dubai. I look forward to scheduling an interview at your earliest convenience and will follow up next week.</w:t>
      </w:r>
    </w:p>
    <w:p>
      <w:pPr>
        <w:pStyle w:val="BodyText"/>
      </w:pPr>
      <w:r>
        <w:t xml:space="preserve">Sincerely,</w:t>
      </w:r>
    </w:p>
    <w:p>
      <w:pPr>
        <w:pStyle w:val="BodyText"/>
      </w:pPr>
      <w:r>
        <w:t xml:space="preserve">Sarah Hassan Al-Mansoori</w:t>
      </w:r>
    </w:p>
    <w:p>
      <w:pPr>
        <w:pStyle w:val="BodyText"/>
      </w:pPr>
      <w:r>
        <w:t xml:space="preserve">Final-Year Bachelor of Education Candidate</w:t>
      </w:r>
      <w:r>
        <w:br/>
      </w:r>
      <w:r>
        <w:t xml:space="preserve">University of Dubai, Dubai, United Arab Emirates</w:t>
      </w:r>
      <w:r>
        <w:br/>
      </w:r>
      <w:r>
        <w:t xml:space="preserve">+971 50 XXX XXXX | sarah.al-mansoori@email.com</w:t>
      </w:r>
    </w:p>
    <w:p>
      <w:pPr>
        <w:pStyle w:val="BodyText"/>
      </w:pPr>
      <w:r>
        <w:t xml:space="preserve">Word Count: 842</w:t>
      </w:r>
    </w:p>
    <w:p>
      <w:pPr>
        <w:pStyle w:val="BodyText"/>
      </w:pPr>
      <w:r>
        <w:t xml:space="preserve">Note: This Internship Application Letter specifically addresses all requirements for the Education Administrator role within United Arab Emirates Dubai context, demonstrating localized knowledge and professional readiness.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2025-12-10T14:24:14Z</dcterms:created>
  <dcterms:modified xsi:type="dcterms:W3CDTF">2025-12-10T14:24:14Z</dcterms:modified>
</cp:coreProperties>
</file>

<file path=docProps/custom.xml><?xml version="1.0" encoding="utf-8"?>
<Properties xmlns="http://schemas.openxmlformats.org/officeDocument/2006/custom-properties" xmlns:vt="http://schemas.openxmlformats.org/officeDocument/2006/docPropsVTypes"/>
</file>