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for-education-administrator-position"/>
    <w:p>
      <w:pPr>
        <w:pStyle w:val="Heading2"/>
      </w:pPr>
      <w:r>
        <w:t xml:space="preserve">FOR EDUCATION ADMINISTRATOR POSITION</w:t>
      </w:r>
    </w:p>
    <w:bookmarkEnd w:id="20"/>
    <w:bookmarkEnd w:id="21"/>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Los Angeles Unified School District (LAUSD)</w:t>
      </w:r>
      <w:r>
        <w:br/>
      </w:r>
      <w:r>
        <w:t xml:space="preserve">333 South Beaudry Avenue</w:t>
      </w:r>
      <w:r>
        <w:br/>
      </w:r>
      <w:r>
        <w:t xml:space="preserve">Los Angeles, CA 90017</w:t>
      </w:r>
    </w:p>
    <w:p>
      <w:pPr>
        <w:pStyle w:val="BodyText"/>
      </w:pPr>
      <w:r>
        <w:t xml:space="preserve">Dear Hiring Committee,</w:t>
      </w:r>
    </w:p>
    <w:p>
      <w:pPr>
        <w:pStyle w:val="BodyText"/>
      </w:pPr>
      <w:r>
        <w:t xml:space="preserve">It is with profound enthusiasm and deep respect for the transformative power of education that I submit my application for the Education Administrator Internship at Los Angeles Unified School District (LAUSD). As a dedicated student pursuing my Master of Education in Educational Leadership at California State University, Los Angeles, I have meticulously prepared myself to contribute meaningfully to your mission of providing equitable educational opportunities across our diverse communities. This</w:t>
      </w:r>
      <w:r>
        <w:t xml:space="preserve"> </w:t>
      </w:r>
      <w:r>
        <w:rPr>
          <w:bCs/>
          <w:b/>
        </w:rPr>
        <w:t xml:space="preserve">Internship Application Letter</w:t>
      </w:r>
      <w:r>
        <w:t xml:space="preserve"> </w:t>
      </w:r>
      <w:r>
        <w:t xml:space="preserve">represents not merely an application for an internship position, but the formal declaration of my commitment to becoming a future leader in the field of education administration within</w:t>
      </w:r>
      <w:r>
        <w:t xml:space="preserve"> </w:t>
      </w:r>
      <w:r>
        <w:rPr>
          <w:bCs/>
          <w:b/>
        </w:rPr>
        <w:t xml:space="preserve">United States Los Angeles</w:t>
      </w:r>
      <w:r>
        <w:t xml:space="preserve">, where I believe our most critical work happens.</w:t>
      </w:r>
    </w:p>
    <w:p>
      <w:pPr>
        <w:pStyle w:val="BodyText"/>
      </w:pPr>
      <w:r>
        <w:t xml:space="preserve">My academic journey has been intentionally designed to align with the complex realities facing urban educational systems like LAUSD. In my graduate coursework, I have engaged deeply with subjects such as "Urban School Governance," "Culturally Responsive Leadership," and "Data-Driven Decision Making in K-12 Systems." My capstone project focused on analyzing graduation rate disparities within Los Angeles high schools, utilizing LAUSD's publicly available data to identify systemic barriers and propose intervention strategies. This research revealed that while</w:t>
      </w:r>
      <w:r>
        <w:t xml:space="preserve"> </w:t>
      </w:r>
      <w:r>
        <w:rPr>
          <w:bCs/>
          <w:b/>
        </w:rPr>
        <w:t xml:space="preserve">Education Administrator</w:t>
      </w:r>
      <w:r>
        <w:t xml:space="preserve"> </w:t>
      </w:r>
      <w:r>
        <w:t xml:space="preserve">roles are often perceived as administrative, the most effective leaders in our</w:t>
      </w:r>
      <w:r>
        <w:t xml:space="preserve"> </w:t>
      </w:r>
      <w:r>
        <w:rPr>
          <w:bCs/>
          <w:b/>
        </w:rPr>
        <w:t xml:space="preserve">United States Los Angeles</w:t>
      </w:r>
      <w:r>
        <w:t xml:space="preserve"> </w:t>
      </w:r>
      <w:r>
        <w:t xml:space="preserve">context must be both data-savvy strategists and empathetic community partners. I have also completed a semester-long practicum at Roosevelt High School, where I assisted administrators in implementing restorative justice programs that reduced suspension rates by 22% within six months – evidence that thoughtful administrative decisions directly impact student outcomes.</w:t>
      </w:r>
    </w:p>
    <w:p>
      <w:pPr>
        <w:pStyle w:val="BodyText"/>
      </w:pPr>
      <w:r>
        <w:t xml:space="preserve">What particularly drives my application to LAUSD is the profound understanding of Los Angeles' unique educational landscape. As the second-largest school district in the nation serving over 400,000 students across 1,275 campuses – representing over 25 languages and diverse socioeconomic backgrounds – LAUSD embodies both the challenges and opportunities facing urban education nationwide. I recognize that an effective</w:t>
      </w:r>
      <w:r>
        <w:t xml:space="preserve"> </w:t>
      </w:r>
      <w:r>
        <w:rPr>
          <w:bCs/>
          <w:b/>
        </w:rPr>
        <w:t xml:space="preserve">Education Administrator</w:t>
      </w:r>
      <w:r>
        <w:t xml:space="preserve"> </w:t>
      </w:r>
      <w:r>
        <w:t xml:space="preserve">in our</w:t>
      </w:r>
      <w:r>
        <w:t xml:space="preserve"> </w:t>
      </w:r>
      <w:r>
        <w:rPr>
          <w:bCs/>
          <w:b/>
        </w:rPr>
        <w:t xml:space="preserve">United States Los Angeles</w:t>
      </w:r>
      <w:r>
        <w:t xml:space="preserve"> </w:t>
      </w:r>
      <w:r>
        <w:t xml:space="preserve">context must navigate issues ranging from resource allocation in underfunded schools to implementing trauma-informed practices across high-poverty communities. My time volunteering with "Students Rising Above," a nonprofit supporting first-generation college students in South Central LA, taught me that educational equity cannot be achieved through policy alone; it requires understanding the lived experiences of families navigating complex systems. This perspective aligns precisely with LAUSD's current Strategic Plan 2023-2026, which prioritizes "Creating Equitable Access to Excellence" – a vision I am eager to advance through this internship.</w:t>
      </w:r>
    </w:p>
    <w:p>
      <w:pPr>
        <w:pStyle w:val="BodyText"/>
      </w:pPr>
      <w:r>
        <w:t xml:space="preserve">My professional background further prepares me for the demands of this role. As an Academic Advisor at UCLA's Office of Undergraduate Admissions, I managed a caseload of 250+ students from historically marginalized backgrounds, developing individualized academic support plans that increased retention rates by 18%. This experience taught me how to translate policy into actionable support – a crucial skill for any</w:t>
      </w:r>
      <w:r>
        <w:t xml:space="preserve"> </w:t>
      </w:r>
      <w:r>
        <w:rPr>
          <w:bCs/>
          <w:b/>
        </w:rPr>
        <w:t xml:space="preserve">Education Administrator</w:t>
      </w:r>
      <w:r>
        <w:t xml:space="preserve"> </w:t>
      </w:r>
      <w:r>
        <w:t xml:space="preserve">navigating bureaucratic complexities. Additionally, my role as Program Coordinator for the LA Public Library's "Summer Reading Challenge" required coordinating with 50+ community partners to provide literacy resources in underserved neighborhoods. I learned that successful education administration hinges on building authentic partnerships – a principle central to LAUSD's community engagement initiatives. These experiences have instilled in me the understanding that an</w:t>
      </w:r>
      <w:r>
        <w:t xml:space="preserve"> </w:t>
      </w:r>
      <w:r>
        <w:rPr>
          <w:bCs/>
          <w:b/>
        </w:rPr>
        <w:t xml:space="preserve">Education Administrator</w:t>
      </w:r>
      <w:r>
        <w:t xml:space="preserve"> </w:t>
      </w:r>
      <w:r>
        <w:t xml:space="preserve">must be both a strategic planner and a collaborative facilitator.</w:t>
      </w:r>
    </w:p>
    <w:p>
      <w:pPr>
        <w:pStyle w:val="BodyText"/>
      </w:pPr>
      <w:r>
        <w:t xml:space="preserve">I am particularly drawn to LAUSD's commitment to innovation through its Digital Equity Initiative and expansion of career pathway programs. In my current graduate seminar on "Technology Integration in Urban Schools," I developed a proposal for leveraging AI tools to personalize learning supports for English learners – an initiative that could complement LAUSD's existing technological infrastructure. This demonstrates my ability to think critically about educational systems while maintaining focus on student needs, a balance essential for</w:t>
      </w:r>
      <w:r>
        <w:t xml:space="preserve"> </w:t>
      </w:r>
      <w:r>
        <w:rPr>
          <w:bCs/>
          <w:b/>
        </w:rPr>
        <w:t xml:space="preserve">Education Administrator</w:t>
      </w:r>
      <w:r>
        <w:t xml:space="preserve"> </w:t>
      </w:r>
      <w:r>
        <w:t xml:space="preserve">roles in the dynamic environment of</w:t>
      </w:r>
      <w:r>
        <w:t xml:space="preserve"> </w:t>
      </w:r>
      <w:r>
        <w:rPr>
          <w:bCs/>
          <w:b/>
        </w:rPr>
        <w:t xml:space="preserve">United States Los Angeles</w:t>
      </w:r>
      <w:r>
        <w:t xml:space="preserve">. I have followed LAUSD's recent achievements with admiration, particularly the district's 2023 "Pathway to Excellence" program that reduced chronic absenteeism by 15% through family engagement strategies – evidence of how administrative leadership drives measurable change.</w:t>
      </w:r>
    </w:p>
    <w:p>
      <w:pPr>
        <w:pStyle w:val="BodyText"/>
      </w:pPr>
      <w:r>
        <w:t xml:space="preserve">Beyond technical skills, I bring a deep cultural competency developed through my lived experiences. As the first in my family to attend college and having grown up in Boyle Heights – a neighborhood where 84% of students are English learners – I understand the barriers many students face daily. This perspective ensures that when I serve as an</w:t>
      </w:r>
      <w:r>
        <w:t xml:space="preserve"> </w:t>
      </w:r>
      <w:r>
        <w:rPr>
          <w:bCs/>
          <w:b/>
        </w:rPr>
        <w:t xml:space="preserve">Education Administrator</w:t>
      </w:r>
      <w:r>
        <w:t xml:space="preserve"> </w:t>
      </w:r>
      <w:r>
        <w:t xml:space="preserve">in Los Angeles, I will approach every decision through the lens of equity, ensuring that our policies uplift rather than exclude. My fluency in Spanish and ongoing training in trauma-informed practices further equip me to build trust with families and staff across LA's diverse communities.</w:t>
      </w:r>
    </w:p>
    <w:p>
      <w:pPr>
        <w:pStyle w:val="BodyText"/>
      </w:pPr>
      <w:r>
        <w:t xml:space="preserve">The opportunity to contribute to LAUSD's mission through this internship is not merely a professional aspiration but a personal commitment. I am prepared to immerse myself fully in the complex realities of our district, learning from experienced administrators while bringing fresh perspectives on student-centered leadership. I have long admired how LAUSD pioneers solutions for challenges that resonate across urban school systems nationwide – from addressing homelessness among students to developing culturally sustaining curricula. This internship represents the critical bridge between my academic preparation and the hands-on experience required to become an effective leader in</w:t>
      </w:r>
      <w:r>
        <w:t xml:space="preserve"> </w:t>
      </w:r>
      <w:r>
        <w:rPr>
          <w:bCs/>
          <w:b/>
        </w:rPr>
        <w:t xml:space="preserve">United States Los Angeles</w:t>
      </w:r>
      <w:r>
        <w:t xml:space="preserve">'s educational ecosystem.</w:t>
      </w:r>
    </w:p>
    <w:p>
      <w:pPr>
        <w:pStyle w:val="BodyText"/>
      </w:pPr>
      <w:r>
        <w:t xml:space="preserve">I have attached my resume, which provides further detail about my qualifications, including a letter of recommendation from Dr. Maria Chen, Professor of Educational Leadership at CSU LA. I would welcome the opportunity to discuss how my background in student support systems, data analysis capabilities, and commitment to equitable education aligns with LAUSD's strategic priorities. I am available for an interview at your earliest convenience and can be reached by phone or email.</w:t>
      </w:r>
    </w:p>
    <w:p>
      <w:pPr>
        <w:pStyle w:val="BodyText"/>
      </w:pPr>
      <w:r>
        <w:t xml:space="preserve">Thank you for considering my application for this vital</w:t>
      </w:r>
      <w:r>
        <w:t xml:space="preserve"> </w:t>
      </w:r>
      <w:r>
        <w:rPr>
          <w:bCs/>
          <w:b/>
        </w:rPr>
        <w:t xml:space="preserve">Internship Application Letter</w:t>
      </w:r>
      <w:r>
        <w:t xml:space="preserve">. I am eager to contribute to the legacy of excellence that defines education administration in Los Angeles, where every student deserves a chance to thrive. I look forward to the possibility of supporting LAUSD's mission as a future leader committed to transformative educational equity.</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2026-07-23T15:43:06Z</dcterms:created>
  <dcterms:modified xsi:type="dcterms:W3CDTF">2026-07-23T15:43:06Z</dcterms:modified>
</cp:coreProperties>
</file>

<file path=docProps/custom.xml><?xml version="1.0" encoding="utf-8"?>
<Properties xmlns="http://schemas.openxmlformats.org/officeDocument/2006/custom-properties" xmlns:vt="http://schemas.openxmlformats.org/officeDocument/2006/docPropsVTypes"/>
</file>