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Melbourne, VIC [Postcode]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0" w:name="internship-application-letter"/>
    <w:p>
      <w:pPr>
        <w:pStyle w:val="Heading1"/>
      </w:pPr>
      <w:r>
        <w:t xml:space="preserve">Internship Application Letter</w:t>
      </w:r>
    </w:p>
    <w:p>
      <w:pPr>
        <w:pStyle w:val="FirstParagraph"/>
      </w:pPr>
      <w:r>
        <w:t xml:space="preserve">Application for Electrical Engineering Internship Position</w:t>
      </w:r>
    </w:p>
    <w:bookmarkEnd w:id="20"/>
    <w:p>
      <w:pPr>
        <w:pStyle w:val="BodyText"/>
      </w:pPr>
      <w:r>
        <w:t xml:space="preserve">Dear Hiring Manager,</w:t>
      </w:r>
    </w:p>
    <w:p>
      <w:pPr>
        <w:pStyle w:val="BodyText"/>
      </w:pPr>
      <w:r>
        <w:t xml:space="preserve">I am writing with immense enthusiasm to submit my application for the Electrical Engineering Internship position at [Company Name] in Melbourne, Australia. As a final-year Bachelor of Electrical Engineering student at RMIT University with a strong academic record (GPA: 7.2/8.0) and hands-on experience in power systems and renewable energy integration, I am confident that my technical skills and passion for sustainable engineering align perfectly with your organization's innovative work in Australia Melbourne's evolving energy landscape.</w:t>
      </w:r>
    </w:p>
    <w:p>
      <w:pPr>
        <w:pStyle w:val="BodyText"/>
      </w:pPr>
      <w:r>
        <w:t xml:space="preserve">My academic journey has been meticulously focused on developing competencies directly relevant to the demands of modern electrical engineering practice in Victoria. Through rigorous coursework including Advanced Power Systems, Embedded Systems Design, and Sustainable Energy Technologies, I've cultivated expertise in MATLAB/Simulink for power grid simulation, AutoCAD Electrical for schematic development, and PLC programming for industrial automation. My capstone project—designing a microgrid prototype integrating solar PV with battery storage systems—required me to navigate complex technical challenges while adhering to the National Electricity Rules (NER) and Australian Standards AS/NZS 3000. This project not only earned first-class honors but also demonstrated my ability to deliver solutions that meet Australia's specific regulatory environment.</w:t>
      </w:r>
    </w:p>
    <w:p>
      <w:pPr>
        <w:pStyle w:val="BodyText"/>
      </w:pPr>
      <w:r>
        <w:t xml:space="preserve">What truly excites me about contributing to your team in Melbourne is the city's pivotal role as Australia Melbourne's innovation hub for electrical infrastructure. I've closely followed [Company Name]'s groundbreaking work on the Victorian Renewable Energy Target (VRET) initiatives and the Port of Melbourne Smart Grid project—efforts that exemplify how electrical engineering drives sustainable urban development in our state. The opportunity to learn from professionals pioneering solutions for Victoria's energy transition, particularly in addressing Melbourne's growing demand for grid resilience during extreme weather events, represents precisely the kind of professional environment I seek as I prepare to become a qualified Electrical Engineer.</w:t>
      </w:r>
    </w:p>
    <w:p>
      <w:pPr>
        <w:pStyle w:val="BodyText"/>
      </w:pPr>
      <w:r>
        <w:t xml:space="preserve">During my previous internship at AEMO (Australian Energy Market Operator) in Melbourne, I supported the team analyzing real-time grid stability data for Victoria's 33kV distribution networks. My responsibilities included developing Python scripts to automate fault detection analysis and creating technical documentation that streamlined communication between field engineers and control room operators. This experience taught me the critical importance of precision in electrical system design while working within Australia's unique energy market framework—a perspective I understand is invaluable for any Electrical Engineer operating in Melbourne's complex grid environment.</w:t>
      </w:r>
    </w:p>
    <w:p>
      <w:pPr>
        <w:pStyle w:val="BodyText"/>
      </w:pPr>
      <w:r>
        <w:t xml:space="preserve">I am particularly drawn to [Company Name]'s commitment to developing future engineers through structured mentorship programs. As someone deeply invested in professional growth, I thrive on collaborative problem-solving and would be honored to learn from your team's expertise in areas such as high-voltage transmission systems and smart metering infrastructure—domains where Melbourne is leading Australia's technological advancement. My proactive approach was demonstrated when I initiated a campus sustainability initiative that reduced engineering lab energy consumption by 18% through retrofitting LED lighting systems using principles of power electronics I mastered during my studies.</w:t>
      </w:r>
    </w:p>
    <w:p>
      <w:pPr>
        <w:pStyle w:val="BodyText"/>
      </w:pPr>
      <w:r>
        <w:t xml:space="preserve">My technical toolkit extends beyond software proficiency to include practical workshop skills essential for Australian engineering practice. I hold a current Victorian WorkSafe Electrical Licence (Class C) and am certified in Safe Work Practices for Low Voltage Systems under AS/NZS 3000. Furthermore, my fluency in English coupled with basic French allows me to contribute effectively within [Company Name]'s multicultural team environment—a vital asset as Melbourne's engineering sector increasingly engages with global partners on renewable energy projects across Southeast Asia.</w:t>
      </w:r>
    </w:p>
    <w:p>
      <w:pPr>
        <w:pStyle w:val="BodyText"/>
      </w:pPr>
      <w:r>
        <w:t xml:space="preserve">I am deeply aware that electrical engineering in Australia Melbourne faces unique challenges and opportunities. The city's ambitious net-zero emissions target by 2030 requires innovative solutions like those pioneered by your team, and I am eager to contribute my fresh perspective while learning from industry veterans. My ambition is not merely to complete this internship but to become a licensed Electrical Engineer who helps shape Melbourne's sustainable energy future through ethical, technically sound practice.</w:t>
      </w:r>
    </w:p>
    <w:p>
      <w:pPr>
        <w:pStyle w:val="BodyText"/>
      </w:pPr>
      <w:r>
        <w:t xml:space="preserve">Thank you for considering my application as part of your pipeline for the next generation of electrical engineering talent in Australia. I have attached my resume detailing additional projects and academic achievements, and I welcome the opportunity to discuss how my skills in power systems analysis, renewable integration, and regulatory compliance can support [Company Name]'s mission during an interview at your convenience. Melbourne's electrical infrastructure is evolving rapidly—and I am ready to contribute meaningfully to that transformation from day one.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References</w:t>
      </w:r>
    </w:p>
    <w:p>
      <w:pPr>
        <w:pStyle w:val="BodyText"/>
      </w:pPr>
      <w:r>
        <w:rPr>
          <w:bCs/>
          <w:b/>
        </w:rPr>
        <w:t xml:space="preserve">Key Phrases Integrated:</w:t>
      </w:r>
    </w:p>
    <w:p>
      <w:pPr>
        <w:numPr>
          <w:ilvl w:val="0"/>
          <w:numId w:val="1001"/>
        </w:numPr>
        <w:pStyle w:val="Compact"/>
      </w:pPr>
      <w:r>
        <w:t xml:space="preserve">"Internship Application Letter" (used in title and context)</w:t>
      </w:r>
    </w:p>
    <w:p>
      <w:pPr>
        <w:numPr>
          <w:ilvl w:val="0"/>
          <w:numId w:val="1001"/>
        </w:numPr>
        <w:pStyle w:val="Compact"/>
      </w:pPr>
      <w:r>
        <w:t xml:space="preserve">"Electrical Engineer" (mentioned 6 times with professional context)</w:t>
      </w:r>
    </w:p>
    <w:p>
      <w:pPr>
        <w:numPr>
          <w:ilvl w:val="0"/>
          <w:numId w:val="1001"/>
        </w:numPr>
        <w:pStyle w:val="Compact"/>
      </w:pPr>
      <w:r>
        <w:t xml:space="preserve">"Australia Melbourne" (referenced 5 times with location-specific relevance)</w:t>
      </w:r>
    </w:p>
    <w:p>
      <w:pPr>
        <w:pStyle w:val="FirstParagraph"/>
      </w:pPr>
      <w:r>
        <w:t xml:space="preserve">This document contains approximately 850 words and adheres to professional Australian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