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Colombia</w:t>
      </w:r>
      <w:r>
        <w:t xml:space="preserve"> </w:t>
      </w:r>
      <w:r>
        <w:t xml:space="preserve">Bogotá</w:t>
      </w:r>
    </w:p>
    <w:bookmarkStart w:id="20" w:name="internship-application-letter"/>
    <w:p>
      <w:pPr>
        <w:pStyle w:val="Heading1"/>
      </w:pPr>
      <w:r>
        <w:t xml:space="preserve">Internship Application Letter</w:t>
      </w:r>
    </w:p>
    <w:p>
      <w:pPr>
        <w:pStyle w:val="FirstParagraph"/>
      </w:pPr>
      <w:r>
        <w:t xml:space="preserve">Electrical Engineer Internship Opportunity in Colombia Bogotá</w:t>
      </w:r>
    </w:p>
    <w:bookmarkEnd w:id="20"/>
    <w:p>
      <w:pPr>
        <w:pStyle w:val="BodyText"/>
      </w:pPr>
      <w:r>
        <w:t xml:space="preserve">Dear Hiring Manager,</w:t>
      </w:r>
    </w:p>
    <w:p>
      <w:pPr>
        <w:pStyle w:val="BodyText"/>
      </w:pPr>
      <w:r>
        <w:t xml:space="preserve">I am writing with profound enthusiasm to submit my application for the Electrical Engineer Internship position at your esteemed organization in Colombia Bogotá. As a final-year Electrical Engineering student at the Universidad Nacional de Colombia, I have meticulously crafted this Internship Application Letter to express how my academic foundation, technical skills, and deep commitment to sustainable energy solutions align with your company's mission in one of Latin America's most dynamic urban centers.</w:t>
      </w:r>
    </w:p>
    <w:p>
      <w:pPr>
        <w:pStyle w:val="BodyText"/>
      </w:pPr>
      <w:r>
        <w:t xml:space="preserve">My journey toward becoming an Electrical Engineer has been shaped by rigorous coursework in power systems analysis, renewable energy integration, and smart grid technologies – subjects I have pursued with exceptional dedication. In my university capstone project, I designed a microgrid system for rural communities in the Andean region of Colombia, which required me to navigate complex regulatory frameworks while addressing real-world energy access challenges. This experience ignited my passion for applying electrical engineering principles to solve infrastructure gaps that impact urban populations like those in Bogotá – where 85% of residents face daily energy distribution challenges due to aging grid infrastructure. I am eager to bring this practical perspective to your team as we collaborate on innovative projects within Colombia Bogotá's evolving energy landscape.</w:t>
      </w:r>
    </w:p>
    <w:bookmarkStart w:id="21" w:name="why-colombia-bogotá-why-this-opportunity"/>
    <w:p>
      <w:pPr>
        <w:pStyle w:val="Heading2"/>
      </w:pPr>
      <w:r>
        <w:t xml:space="preserve">Why Colombia Bogotá? Why This Opportunity?</w:t>
      </w:r>
    </w:p>
    <w:p>
      <w:pPr>
        <w:pStyle w:val="FirstParagraph"/>
      </w:pPr>
      <w:r>
        <w:t xml:space="preserve">Colombia Bogotá represents far more than a geographical location – it is a vibrant laboratory for electrical engineering innovation. As the nation's capital and home to over 11 million residents, Bogotá faces unique challenges in energy sustainability that demand forward-thinking solutions. The city's ambitious "Bogotá Sostenible" initiative, targeting 50% renewable energy by 2035, creates an urgent need for engineers who understand both technical systems and Colombia's socio-technical context. I am particularly inspired by your company's work on the Transversal del Norte smart grid project – a transformative effort that directly addresses Bogotá's traffic-integrated power distribution challenges. My academic research on adaptive load management for high-density urban environments aligns precisely with this initiative, and I am confident my analytical approach would contribute meaningfully to such critical infrastructure development.</w:t>
      </w:r>
    </w:p>
    <w:p>
      <w:pPr>
        <w:pStyle w:val="BodyText"/>
      </w:pPr>
      <w:r>
        <w:t xml:space="preserve">My connection to Colombia transcends professional interest. Having grown up in the Andean foothills near Bogotá, I have witnessed firsthand how electrical infrastructure impacts community development. During a 2023 summer program with the Colombian Energy Regulatory Commission (CREG), I assisted in analyzing load patterns across Bogotá's northern districts – data that directly informed municipal energy conservation policies. This experience taught me that successful electrical engineering solutions must balance technical excellence with cultural sensitivity, an insight I would bring to every task during my internship.</w:t>
      </w:r>
    </w:p>
    <w:bookmarkEnd w:id="21"/>
    <w:bookmarkStart w:id="22" w:name="Xb498de8be34d7c773865ef3812bc67ce8eb2491"/>
    <w:p>
      <w:pPr>
        <w:pStyle w:val="Heading2"/>
      </w:pPr>
      <w:r>
        <w:t xml:space="preserve">Technical Competencies for Modern Electrical Engineering</w:t>
      </w:r>
    </w:p>
    <w:p>
      <w:pPr>
        <w:pStyle w:val="FirstParagraph"/>
      </w:pPr>
      <w:r>
        <w:t xml:space="preserve">My technical toolkit is meticulously calibrated for contemporary electrical engineering demands in Colombia Bogotá. I possess advanced proficiency in:</w:t>
      </w:r>
    </w:p>
    <w:p>
      <w:pPr>
        <w:numPr>
          <w:ilvl w:val="0"/>
          <w:numId w:val="1001"/>
        </w:numPr>
        <w:pStyle w:val="Compact"/>
      </w:pPr>
      <w:r>
        <w:rPr>
          <w:bCs/>
          <w:b/>
        </w:rPr>
        <w:t xml:space="preserve">PSCAD/EMTDC</w:t>
      </w:r>
      <w:r>
        <w:t xml:space="preserve">: Developed fault analysis models for distribution networks during university projects, including a simulation of transformer failure scenarios affecting Bogotá's Linea de la Roca corridor</w:t>
      </w:r>
    </w:p>
    <w:p>
      <w:pPr>
        <w:numPr>
          <w:ilvl w:val="0"/>
          <w:numId w:val="1001"/>
        </w:numPr>
        <w:pStyle w:val="Compact"/>
      </w:pPr>
      <w:r>
        <w:rPr>
          <w:bCs/>
          <w:b/>
        </w:rPr>
        <w:t xml:space="preserve">AutoCAD Electrical &amp; ETAP</w:t>
      </w:r>
      <w:r>
        <w:t xml:space="preserve">: Certified in both platforms through Universidad Nacional's industry partnerships; applied these skills to redesign 12kV substation layouts for a municipal client in Soacha</w:t>
      </w:r>
    </w:p>
    <w:p>
      <w:pPr>
        <w:numPr>
          <w:ilvl w:val="0"/>
          <w:numId w:val="1001"/>
        </w:numPr>
        <w:pStyle w:val="Compact"/>
      </w:pPr>
      <w:r>
        <w:rPr>
          <w:bCs/>
          <w:b/>
        </w:rPr>
        <w:t xml:space="preserve">Renewable Integration Systems</w:t>
      </w:r>
      <w:r>
        <w:t xml:space="preserve">: Specialized knowledge of photovoltaic grid synchronization standards required for Colombia's emerging solar initiatives, including the 2022 Energy Policy Framework (Ley 1935)</w:t>
      </w:r>
    </w:p>
    <w:p>
      <w:pPr>
        <w:pStyle w:val="FirstParagraph"/>
      </w:pPr>
      <w:r>
        <w:t xml:space="preserve">What truly differentiates my approach is my commitment to contextual engineering. In Bogotá's complex urban environment – where infrastructure spans colonial-era systems alongside modern developments – I've learned that technical excellence must be paired with pragmatic implementation strategies. My recent project optimizing power factor correction for a Bogotá-based manufacturing cluster reduced energy costs by 18% while maintaining compliance with Colombia's NTC 5934 standards. This experience taught me to balance theoretical precision with operational realities, a skill I will apply immediately during my Electrical Engineer Internship.</w:t>
      </w:r>
    </w:p>
    <w:bookmarkEnd w:id="22"/>
    <w:bookmarkStart w:id="23" w:name="Xea39ff76ee5a0dab55b2fe618d68ddb15b73175"/>
    <w:p>
      <w:pPr>
        <w:pStyle w:val="Heading2"/>
      </w:pPr>
      <w:r>
        <w:t xml:space="preserve">Cultural Alignment &amp; Professional Commitment</w:t>
      </w:r>
    </w:p>
    <w:p>
      <w:pPr>
        <w:pStyle w:val="FirstParagraph"/>
      </w:pPr>
      <w:r>
        <w:t xml:space="preserve">As an aspiring Electrical Engineer deeply embedded in Colombia's technical community, I understand that success here requires more than technical skill – it demands respect for our shared cultural values. The Colombian concept of "respeto" guides my professional interactions, and my fluency in Spanish (C2 level) enables seamless collaboration with local teams. I've actively participated in the Bogotá chapter of IEEE Colombia, where I organized workshops on energy-efficient building design for 150+ engineers – demonstrating both leadership and commitment to our profession's growth within Colombia Bogotá.</w:t>
      </w:r>
    </w:p>
    <w:p>
      <w:pPr>
        <w:pStyle w:val="BodyText"/>
      </w:pPr>
      <w:r>
        <w:t xml:space="preserve">What excites me most about this internship opportunity is your company's investment in emerging talent. The structured mentorship program, combined with projects addressing Bogotá's specific infrastructure challenges, offers the ideal environment for me to grow as an Electrical Engineer while contributing to meaningful work. I am particularly eager to learn from your team's approach to integrating electric vehicle charging networks into Bogotá's expanding Metrocable system – a solution that merges transportation and energy innovation in ways that exemplify Colombia's forward-looking engineering ethos.</w:t>
      </w:r>
    </w:p>
    <w:bookmarkEnd w:id="23"/>
    <w:bookmarkStart w:id="24" w:name="conclusion-a-future-shaped-in-bogotá"/>
    <w:p>
      <w:pPr>
        <w:pStyle w:val="Heading2"/>
      </w:pPr>
      <w:r>
        <w:t xml:space="preserve">Conclusion: A Future Shaped in Bogotá</w:t>
      </w:r>
    </w:p>
    <w:p>
      <w:pPr>
        <w:pStyle w:val="FirstParagraph"/>
      </w:pPr>
      <w:r>
        <w:t xml:space="preserve">My academic rigor, contextual technical skills, and genuine passion for Colombia's engineering evolution position me to make immediate contributions to your Electrical Engineer Internship program. I am not merely seeking an internship – I am seeking the opportunity to collaborate with pioneers who are shaping the future of energy infrastructure in Colombia Bogotá. As someone who has grown up witnessing Bogotá's transformation, I understand that every circuit we design and every substation we optimize serves more than a technical purpose; it empowers communities, drives economic growth, and strengthens our city's resilience.</w:t>
      </w:r>
    </w:p>
    <w:p>
      <w:pPr>
        <w:pStyle w:val="BodyText"/>
      </w:pPr>
      <w:r>
        <w:t xml:space="preserve">I am eager to discuss how my background in power systems analysis, renewable energy integration, and Bogotá-specific infrastructure challenges can support your team's objectives. I have attached my resume detailing additional projects and certifications for your review. Thank you for considering this Internship Application Letter; I welcome the opportunity to speak with you about contributing to Colombia's most vital engineering challenges within the heart of Bogotá.</w:t>
      </w:r>
    </w:p>
    <w:p>
      <w:pPr>
        <w:pStyle w:val="BodyText"/>
      </w:pPr>
      <w:r>
        <w:t xml:space="preserve">With profound respect for your work in shaping Colombia's energy future,</w:t>
      </w:r>
    </w:p>
    <w:bookmarkEnd w:id="24"/>
    <w:p>
      <w:pPr>
        <w:pStyle w:val="BodyText"/>
      </w:pPr>
      <w:r>
        <w:rPr>
          <w:bCs/>
          <w:b/>
        </w:rPr>
        <w:t xml:space="preserve">Juan Pablo Méndez</w:t>
      </w:r>
    </w:p>
    <w:p>
      <w:pPr>
        <w:pStyle w:val="BodyText"/>
      </w:pPr>
      <w:r>
        <w:t xml:space="preserve">Electrical Engineering Student (B.S. Expected May 2024)</w:t>
      </w:r>
    </w:p>
    <w:p>
      <w:pPr>
        <w:pStyle w:val="BodyText"/>
      </w:pPr>
      <w:r>
        <w:t xml:space="preserve">Universidad Nacional de Colombia, Bogotá</w:t>
      </w:r>
    </w:p>
    <w:p>
      <w:pPr>
        <w:pStyle w:val="BodyText"/>
      </w:pPr>
      <w:r>
        <w:t xml:space="preserve">Email: juan.mendez@unal.edu.co | Phone: +57 310 123 4567</w:t>
      </w:r>
    </w:p>
    <w:p>
      <w:pPr>
        <w:pStyle w:val="BodyText"/>
      </w:pPr>
      <w:r>
        <w:t xml:space="preserve">LinkedIn: linkedin.com/in/juanpmendez-engineer | Portfolio: jpmendez.eng.design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Electrical Engineer in Colombia Bogotá</dc:title>
  <dc:creator/>
  <dc:language>en</dc:language>
  <cp:keywords/>
  <dcterms:created xsi:type="dcterms:W3CDTF">2026-07-20T01:00:51Z</dcterms:created>
  <dcterms:modified xsi:type="dcterms:W3CDTF">2026-07-20T01:00:51Z</dcterms:modified>
</cp:coreProperties>
</file>

<file path=docProps/custom.xml><?xml version="1.0" encoding="utf-8"?>
<Properties xmlns="http://schemas.openxmlformats.org/officeDocument/2006/custom-properties" xmlns:vt="http://schemas.openxmlformats.org/officeDocument/2006/docPropsVTypes"/>
</file>