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47f6c5c1b48eab0dbefc9938c5edd946bb26172"/>
    <w:p>
      <w:pPr>
        <w:pStyle w:val="Heading1"/>
      </w:pPr>
      <w:r>
        <w:t xml:space="preserve">Internship Application Letter for Electrical Engineer Position in Israel Tel Aviv</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 Tel Aviv, Israel]</w:t>
      </w:r>
    </w:p>
    <w:p>
      <w:pPr>
        <w:pStyle w:val="BodyText"/>
      </w:pPr>
      <w:r>
        <w:rPr>
          <w:iCs/>
          <w:i/>
        </w:rPr>
        <w:t xml:space="preserve">Dear Hiring Manager,</w:t>
      </w:r>
    </w:p>
    <w:p>
      <w:pPr>
        <w:pStyle w:val="BodyText"/>
      </w:pPr>
      <w:r>
        <w:t xml:space="preserve">I am writing with profound enthusiasm to submit my application for the Electrical Engineer Internship position at your esteemed organization in Tel Aviv, Israel. As a dedicated and technically adept student pursuing my Bachelor of Engineering in Electrical Engineering at [Your University, e.g., Technion - Israel Institute of Technology], I have meticulously aligned my academic journey and professional aspirations with the dynamic innovation ecosystem thriving within Israel Tel Aviv. This city, renowned globally as a beacon of technological advancement and startup culture, represents the ideal environment for me to contribute my skills while immersing myself in the cutting-edge developments shaping modern electrical engineering.</w:t>
      </w:r>
    </w:p>
    <w:p>
      <w:pPr>
        <w:pStyle w:val="BodyText"/>
      </w:pPr>
      <w:r>
        <w:t xml:space="preserve">My academic foundation has been rigorously built upon core electrical engineering principles, including power systems analysis, circuit design, signal processing, and control systems. I have successfully completed advanced coursework such as "Renewable Energy Integration" and "Microcontroller Systems Design," which directly resonate with the critical challenges faced by leading Israeli technology firms in Tel Aviv. For instance, in my recent capstone project titled "Optimizing Solar Microgrid Stability for Urban Environments," I designed and simulated a hybrid solar-wind power system using MATLAB/Simulink. This project required analyzing grid synchronization under variable load conditions—a skill directly applicable to Israel's national initiative to enhance renewable energy infrastructure, particularly in densely populated areas like Tel Aviv. My ability to translate theoretical concepts into practical, scalable solutions is demonstrated through this work and my consistent academic standing (GPA: 3.8/4.0).</w:t>
      </w:r>
    </w:p>
    <w:p>
      <w:pPr>
        <w:pStyle w:val="BodyText"/>
      </w:pPr>
      <w:r>
        <w:t xml:space="preserve">Technical proficiency forms the cornerstone of my candidacy as an Electrical Engineer intern. I am proficient in industry-standard tools such as Altium Designer for PCB layout, Multisim for circuit simulation, and PLC programming (Siemens S7 series), which are frequently utilized within Israel Tel Aviv’s engineering firms. Additionally, I possess hands-on experience with embedded systems development using Arduino and Raspberry Pi platforms—skills increasingly vital for IoT applications central to the Israeli tech industry. During my internship at [Previous Company/University Lab], I collaborated on a team to develop a low-power sensor network for industrial equipment monitoring, reducing data transmission latency by 25% through optimized circuit design. This experience honed my ability to work within cross-functional teams, adhere to strict engineering documentation standards (ISO 9001), and deliver results under tight deadlines—qualities I recognize as essential for success at your company in the competitive Tel Aviv market.</w:t>
      </w:r>
    </w:p>
    <w:p>
      <w:pPr>
        <w:pStyle w:val="BodyText"/>
      </w:pPr>
      <w:r>
        <w:t xml:space="preserve">What sets me apart is my deep commitment to contributing meaningfully within Israel Tel Aviv’s unique technological landscape. I have actively engaged with the local ecosystem through initiatives like attending workshops hosted by the Tel Aviv University Technology Innovation Center and participating in hackathons organized by Wix and Mobileye—both pioneers in their fields based in Israel. I am particularly inspired by companies such as Tower Semiconductor, which is revolutionizing semiconductor design for energy-efficient electronics, and Energiya Group, a leader in smart grid solutions for Israeli utilities. Understanding that Tel Aviv’s success stems from its culture of agility and "hakol yachol" (everything is possible) mentality, I am eager to bring my proactive mindset to your team. My familiarity with Israel’s energy policies—such as the 30% renewable target by 2030—and its emphasis on sustainable innovation ensures I can immediately engage with projects relevant to the country’s strategic goals.</w:t>
      </w:r>
    </w:p>
    <w:p>
      <w:pPr>
        <w:pStyle w:val="BodyText"/>
      </w:pPr>
      <w:r>
        <w:t xml:space="preserve">Furthermore, my cultural adaptability and language skills position me to thrive in Tel Aviv’s diverse workplace. I am fluent in English (TOEFL iBT: 108) and possess conversational Hebrew, enabling seamless communication with local teams. Having spent six months studying abroad at the Technion, I have experienced firsthand the collaborative spirit of Israeli engineering culture—where brainstorming sessions often extend into late-night problem-solving marathons fueled by strong coffee and shared ambition. I am not merely seeking an internship; I aim to become a contributor to your organization’s mission while learning from industry leaders in one of the world’s most innovative tech hubs. Tel Aviv’s blend of global corporations, vibrant startups, and research institutions offers an unparalleled platform for growth that aligns perfectly with my career trajectory as an Electrical Engineer.</w:t>
      </w:r>
    </w:p>
    <w:p>
      <w:pPr>
        <w:pStyle w:val="BodyText"/>
      </w:pPr>
      <w:r>
        <w:t xml:space="preserve">I am deeply impressed by [Company Name]’s pioneering work in [Mention Specific Project/Technology, e.g., "AI-driven power distribution systems" or "next-generation battery management solutions"]. Your recent partnership with the Israel Ministry of Energy to modernize grid infrastructure exemplifies the impactful engineering I aspire to pursue. I am confident that my technical acumen, hands-on project experience, and passion for Israel Tel Aviv’s technological future would allow me to deliver tangible value from day one. My resume, attached for your review, provides further detail on my qualifications and achievements.</w:t>
      </w:r>
    </w:p>
    <w:p>
      <w:pPr>
        <w:pStyle w:val="BodyText"/>
      </w:pPr>
      <w:r>
        <w:t xml:space="preserve">Thank you for considering my application as an Electrical Engineer intern at [Company Name] in Israel Tel Aviv. I am eager to discuss how my skills can support your team’s objectives and contribute to the city’s legacy of engineering excellence. I look forward to the possibility of discussing this opportunity further at your earliest convenience.</w:t>
      </w:r>
    </w:p>
    <w:p>
      <w:pPr>
        <w:pStyle w:val="BodyText"/>
      </w:pPr>
      <w:r>
        <w:rPr>
          <w:iCs/>
          <w:i/>
        </w:rPr>
        <w:t xml:space="preserve">Sincerely,</w:t>
      </w:r>
    </w:p>
    <w:p>
      <w:pPr>
        <w:pStyle w:val="BodyText"/>
      </w:pPr>
      <w:r>
        <w:t xml:space="preserve">[Your Full Name]</w:t>
      </w:r>
      <w:r>
        <w:br/>
      </w:r>
      <w:r>
        <w:t xml:space="preserve">[Your Email Address] | [Your Phone Number] | [LinkedIn Profile URL (Optional)]</w:t>
      </w:r>
      <w:r>
        <w:br/>
      </w:r>
      <w:r>
        <w:t xml:space="preserve">[Your University and Expected Graduation Date]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852 words, exceeding the specified minimum of 800 words while maintaining focus on all critical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2026-07-17T03:22:51Z</dcterms:created>
  <dcterms:modified xsi:type="dcterms:W3CDTF">2026-07-17T03:22:51Z</dcterms:modified>
</cp:coreProperties>
</file>

<file path=docProps/custom.xml><?xml version="1.0" encoding="utf-8"?>
<Properties xmlns="http://schemas.openxmlformats.org/officeDocument/2006/custom-properties" xmlns:vt="http://schemas.openxmlformats.org/officeDocument/2006/docPropsVTypes"/>
</file>