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internship-application-letter"/>
    <w:p>
      <w:pPr>
        <w:pStyle w:val="Heading1"/>
      </w:pPr>
      <w:r>
        <w:t xml:space="preserve">Internship Application Letter</w:t>
      </w:r>
    </w:p>
    <w:bookmarkStart w:id="20" w:name="X976ff57c7fefc3ccff6d0e4da3c4bf7d9ef7742"/>
    <w:p>
      <w:pPr>
        <w:pStyle w:val="Heading2"/>
      </w:pPr>
      <w:r>
        <w:t xml:space="preserve">Electrical Engineer Internship Opportunity in Mexico City</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Mexico City, Mexico</w:t>
      </w:r>
    </w:p>
    <w:bookmarkStart w:id="22" w:name="X09454d1cfda832c1e357dfddc2f9714c770655c"/>
    <w:p>
      <w:pPr>
        <w:pStyle w:val="Heading3"/>
      </w:pPr>
      <w:r>
        <w:t xml:space="preserve">Subject: Internship Application Letter for Electrical Engineer Position</w:t>
      </w:r>
    </w:p>
    <w:p>
      <w:pPr>
        <w:pStyle w:val="FirstParagraph"/>
      </w:pPr>
      <w:r>
        <w:t xml:space="preserve">Dear Hiring Manager,</w:t>
      </w:r>
    </w:p>
    <w:p>
      <w:pPr>
        <w:pStyle w:val="BodyText"/>
      </w:pPr>
      <w:r>
        <w:t xml:space="preserve">With profound enthusiasm, I submit my application for the Electrical Engineer Internship position at your esteemed organization in Mexico City. As a dedicated student pursuing a Bachelor of Engineering in Electrical Systems with a focus on renewable energy integration, I have meticulously prepared this</w:t>
      </w:r>
      <w:r>
        <w:t xml:space="preserve"> </w:t>
      </w:r>
      <w:r>
        <w:rPr>
          <w:bCs/>
          <w:b/>
        </w:rPr>
        <w:t xml:space="preserve">Internship Application Letter</w:t>
      </w:r>
      <w:r>
        <w:t xml:space="preserve"> </w:t>
      </w:r>
      <w:r>
        <w:t xml:space="preserve">to express my unwavering commitment to contributing to cutting-edge electrical engineering projects within the dynamic infrastructure landscape of Mexico City. The opportunity to apply my academic foundation while learning from industry leaders in this vibrant metropolis represents the pivotal step I seek in launching my professional journey as an</w:t>
      </w:r>
      <w:r>
        <w:t xml:space="preserve"> </w:t>
      </w:r>
      <w:r>
        <w:rPr>
          <w:bCs/>
          <w:b/>
        </w:rPr>
        <w:t xml:space="preserve">Electrical Engineer</w:t>
      </w:r>
      <w:r>
        <w:t xml:space="preserve">.</w:t>
      </w:r>
    </w:p>
    <w:p>
      <w:pPr>
        <w:pStyle w:val="BodyText"/>
      </w:pPr>
      <w:r>
        <w:t xml:space="preserve">My academic trajectory at the Instituto Tecnológico y de Estudios Superiores de Monterrey (ITESM) has equipped me with a robust theoretical and practical skillset directly aligned with the demands of modern electrical engineering in urban environments like Mexico City. Coursework including Advanced Power Systems, Smart Grid Technology, and Renewable Energy Integration provided me not only technical proficiency but also contextual understanding of Mexico's energy challenges. I recently completed a semester-long project designing a microgrid for sustainable housing developments in Coyoacán—a neighborhood emblematic of Mexico City's commitment to urban renewal—where I utilized MATLAB/Simulink for load-flow analysis and assessed the viability of solar-wind hybrid systems. This experience illuminated how electrical engineering solutions directly impact community resilience, reinforcing my desire to contribute within Mexico City's evolving energy ecosystem.</w:t>
      </w:r>
    </w:p>
    <w:p>
      <w:pPr>
        <w:pStyle w:val="BodyText"/>
      </w:pPr>
      <w:r>
        <w:t xml:space="preserve">Beyond academic rigor, I have proactively sought hands-on experiences that mirror the practical demands of an</w:t>
      </w:r>
      <w:r>
        <w:t xml:space="preserve"> </w:t>
      </w:r>
      <w:r>
        <w:rPr>
          <w:bCs/>
          <w:b/>
        </w:rPr>
        <w:t xml:space="preserve">Electrical Engineer</w:t>
      </w:r>
      <w:r>
        <w:t xml:space="preserve"> </w:t>
      </w:r>
      <w:r>
        <w:t xml:space="preserve">in Mexico City. During a summer internship at Grupo México's industrial facility in Ecatepec (a major metropolitan suburb), I assisted senior engineers in conducting transformer efficiency tests and troubleshooting distribution network anomalies using Fluke multimeters and AutoCAD Electrical. This exposure to Mexico's industrial sector—notably the challenges of maintaining reliable power for densely populated urban centers—cemented my understanding of the critical role electrical infrastructure plays in Mexico City's daily operations. I also volunteered with "Ciudad Sostenible," a local NGO, to conduct energy audits for public schools in Tláhuac, identifying opportunities to reduce consumption by 18% through LED retrofits and circuit optimization. These initiatives underscored my dedication to applying engineering principles for community benefit within Mexico City's unique socio-technical context.</w:t>
      </w:r>
    </w:p>
    <w:p>
      <w:pPr>
        <w:pStyle w:val="BodyText"/>
      </w:pPr>
      <w:r>
        <w:t xml:space="preserve">What particularly excites me about this internship opportunity in Mexico City is the convergence of technological innovation and urban necessity that defines our city's energy trajectory. As Mexico City expands its Smart City initiatives—integrating IoT-enabled grids, EV charging networks, and demand-response systems—I am eager to contribute my skills in power system simulation and data analysis. I have closely followed your company's work on the Cumbres Solar Project near the Valley of Mexico, which aligns with my academic interest in grid-scale renewable integration. The prospect of learning from your team while directly supporting Mexico City's sustainability goals is precisely the professional challenge I seek to embrace in this</w:t>
      </w:r>
      <w:r>
        <w:t xml:space="preserve"> </w:t>
      </w:r>
      <w:r>
        <w:rPr>
          <w:bCs/>
          <w:b/>
        </w:rPr>
        <w:t xml:space="preserve">Internship Application Letter</w:t>
      </w:r>
      <w:r>
        <w:t xml:space="preserve">.</w:t>
      </w:r>
    </w:p>
    <w:p>
      <w:pPr>
        <w:pStyle w:val="BodyText"/>
      </w:pPr>
      <w:r>
        <w:t xml:space="preserve">My technical capabilities extend beyond core engineering competencies. I possess advanced proficiency in AutoCAD Electrical (Level 2 Certified), ETAP for power system analysis, and Python for data-driven grid modeling—skills I actively honed through the Universidad Nacional Autónoma de México's (UNAM) summer workshop on Smart Grid Applications. Additionally, my fluency in Spanish (Native) and English (Professional Working Proficiency) enables seamless collaboration within Mexico City's multicultural engineering teams. I am particularly adept at translating complex technical concepts into actionable insights for stakeholders—a skill vital when working with municipal agencies like CFE (Comisión Federal de Electricidad) on infrastructure projects across the city.</w:t>
      </w:r>
    </w:p>
    <w:p>
      <w:pPr>
        <w:pStyle w:val="BodyText"/>
      </w:pPr>
      <w:r>
        <w:t xml:space="preserve">What sets me apart is my deep contextual understanding of Mexico City's engineering challenges. Having navigated its traffic patterns, diverse neighborhoods, and climate conditions firsthand, I grasp how electrical systems must adapt to specific urban realities. For instance, I analyzed the impact of high-altitude air quality on substation equipment during a campus research project—insights directly applicable to Mexico City's atmospheric challenges. This localized perspective ensures my solutions will be both technically sound and contextually appropriate for the city's infrastructure.</w:t>
      </w:r>
    </w:p>
    <w:p>
      <w:pPr>
        <w:pStyle w:val="BodyText"/>
      </w:pPr>
      <w:r>
        <w:t xml:space="preserve">I am equally committed to contributing culturally to your team. I actively participate in Mexico City's engineering community through events hosted by the Colegio de Ingenieros Eléctricos, where I recently presented a paper on "Distributed Energy Resources for Urban Microgrids." My participation in these forums reflects my dedication to growing within Mexico City's professional ecosystem and learning from peers who share this passion. I understand that successful engineering in Mexico City requires not just technical skill but also respect for local practices and community needs—a philosophy I embody through every project.</w:t>
      </w:r>
    </w:p>
    <w:p>
      <w:pPr>
        <w:pStyle w:val="BodyText"/>
      </w:pPr>
      <w:r>
        <w:t xml:space="preserve">This internship represents more than a professional opportunity—it is the bridge between my academic foundation and meaningful impact within Mexico City. I am eager to bring my energy, technical skills, and passion for sustainable urban development to your team while learning from the city's most respected electrical engineering professionals. The prospect of contributing to projects that power Mexico City's future—where every circuit influences thousands of lives—is what drives me daily.</w:t>
      </w:r>
    </w:p>
    <w:p>
      <w:pPr>
        <w:pStyle w:val="BodyText"/>
      </w:pPr>
      <w:r>
        <w:t xml:space="preserve">Thank you for considering my</w:t>
      </w:r>
      <w:r>
        <w:t xml:space="preserve"> </w:t>
      </w:r>
      <w:r>
        <w:rPr>
          <w:bCs/>
          <w:b/>
        </w:rPr>
        <w:t xml:space="preserve">Internship Application Letter</w:t>
      </w:r>
      <w:r>
        <w:t xml:space="preserve"> </w:t>
      </w:r>
      <w:r>
        <w:t xml:space="preserve">for the Electrical Engineer Internship position. I have attached my resume detailing additional qualifications and am available for an interview at your earliest convenience. I look forward to discussing how my proactive approach and dedication to advancing Mexico City's electrical infrastructure can benefit your organization.</w:t>
      </w:r>
    </w:p>
    <w:p>
      <w:pPr>
        <w:pStyle w:val="BodyText"/>
      </w:pPr>
      <w:r>
        <w:t xml:space="preserve">Sincerely,</w:t>
      </w:r>
    </w:p>
    <w:p>
      <w:pPr>
        <w:pStyle w:val="BodyText"/>
      </w:pPr>
      <w:r>
        <w:t xml:space="preserve">[Your Full Name]</w:t>
      </w:r>
    </w:p>
    <w:p>
      <w:pPr>
        <w:pStyle w:val="BodyText"/>
      </w:pPr>
      <w:r>
        <w:t xml:space="preserve">[Your Student ID/University Affiliation, if applicable]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2026-07-18T11:22:11Z</dcterms:created>
  <dcterms:modified xsi:type="dcterms:W3CDTF">2026-07-18T11:22:11Z</dcterms:modified>
</cp:coreProperties>
</file>

<file path=docProps/custom.xml><?xml version="1.0" encoding="utf-8"?>
<Properties xmlns="http://schemas.openxmlformats.org/officeDocument/2006/custom-properties" xmlns:vt="http://schemas.openxmlformats.org/officeDocument/2006/docPropsVTypes"/>
</file>