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Engineering Internship Opportunity in Madrid, Spain</w:t>
      </w:r>
    </w:p>
    <w:bookmarkEnd w:id="20"/>
    <w:p>
      <w:pPr>
        <w:pStyle w:val="BodyText"/>
      </w:pPr>
      <w:r>
        <w:t xml:space="preserve">Dear Hiring Manager,</w:t>
      </w:r>
    </w:p>
    <w:p>
      <w:pPr>
        <w:pStyle w:val="BodyText"/>
      </w:pPr>
      <w:r>
        <w:t xml:space="preserve">I am writing to express my enthusiastic interest in the Electrical Engineer Internship position at your esteemed organization, as advertised on LinkedIn and through the University of Madrid's career portal. As a final-year Electrical Engineering student at the Universidad Politécnica de Madrid (UPM), I have meticulously prepared myself to contribute meaningfully to your team while immersing myself in Spain's dynamic engineering landscape. This</w:t>
      </w:r>
      <w:r>
        <w:t xml:space="preserve"> </w:t>
      </w:r>
      <w:r>
        <w:rPr>
          <w:bCs/>
          <w:b/>
        </w:rPr>
        <w:t xml:space="preserve">Internship Application Letter</w:t>
      </w:r>
      <w:r>
        <w:t xml:space="preserve"> </w:t>
      </w:r>
      <w:r>
        <w:t xml:space="preserve">represents not just a professional opportunity, but a deeply considered step toward my aspiration to become a globally competent</w:t>
      </w:r>
      <w:r>
        <w:t xml:space="preserve"> </w:t>
      </w:r>
      <w:r>
        <w:rPr>
          <w:bCs/>
          <w:b/>
        </w:rPr>
        <w:t xml:space="preserve">Electrical Engineer</w:t>
      </w:r>
      <w:r>
        <w:t xml:space="preserve"> </w:t>
      </w:r>
      <w:r>
        <w:t xml:space="preserve">within the vibrant ecosystem of</w:t>
      </w:r>
      <w:r>
        <w:t xml:space="preserve"> </w:t>
      </w:r>
      <w:r>
        <w:rPr>
          <w:bCs/>
          <w:b/>
        </w:rPr>
        <w:t xml:space="preserve">Spain Madrid</w:t>
      </w:r>
      <w:r>
        <w:t xml:space="preserve">.</w:t>
      </w:r>
    </w:p>
    <w:p>
      <w:pPr>
        <w:pStyle w:val="BodyText"/>
      </w:pPr>
      <w:r>
        <w:t xml:space="preserve">The decision to pursue this internship in Madrid stems from my profound admiration for Spain's leadership in sustainable energy infrastructure and smart grid technology. Having researched your company's pioneering work on the 500kV Iberian Grid Modernization Project—a flagship initiative transforming renewable energy integration across Southern Europe—I am particularly inspired by your commitment to merging cutting-edge engineering with environmental stewardship. Madrid's status as Spain's technological hub, home to over 45% of the nation's R&amp;D centers specializing in electrical systems, makes it the ideal environment for me to apply my academic knowledge while learning from industry leaders. This</w:t>
      </w:r>
      <w:r>
        <w:t xml:space="preserve"> </w:t>
      </w:r>
      <w:r>
        <w:rPr>
          <w:bCs/>
          <w:b/>
        </w:rPr>
        <w:t xml:space="preserve">Spain Madrid</w:t>
      </w:r>
      <w:r>
        <w:t xml:space="preserve"> </w:t>
      </w:r>
      <w:r>
        <w:t xml:space="preserve">opportunity represents a convergence of my academic focus and professional aspirations.</w:t>
      </w:r>
    </w:p>
    <w:p>
      <w:pPr>
        <w:pStyle w:val="BodyText"/>
      </w:pPr>
      <w:r>
        <w:t xml:space="preserve">My academic journey at UPM has equipped me with rigorous technical competencies directly relevant to your internship requirements. In my advanced coursework in Power Systems Analysis (92% grade), I developed expertise in MATLAB-based load flow simulations for urban grids, a skill I applied during my capstone project designing a microgrid solution for the historic Retiro Park district. This project required balancing renewable energy sources with historical preservation constraints—a challenge that mirrors Madrid's unique urban engineering demands. Additionally, my hands-on experience with PLC programming (Siemens S7-1200) and SCADA system configuration during an industry placement at ABB España allowed me to contribute to a 110kV substation automation project in Alcobendas, where I performed fault diagnosis that reduced commissioning time by 23%.</w:t>
      </w:r>
    </w:p>
    <w:p>
      <w:pPr>
        <w:pStyle w:val="BodyText"/>
      </w:pPr>
      <w:r>
        <w:t xml:space="preserve">What truly distinguishes my approach is my cultural adaptability and language proficiency—essential assets for thriving in Madrid's professional environment. Having completed a semester at the Complutense University of Madrid with a focus on Spanish technical terminology, I fluently communicate in both English (TOEFL 108) and Spanish (DELE C1). This dual-language capability enables me to seamlessly integrate into team discussions during site visits across</w:t>
      </w:r>
      <w:r>
        <w:t xml:space="preserve"> </w:t>
      </w:r>
      <w:r>
        <w:rPr>
          <w:bCs/>
          <w:b/>
        </w:rPr>
        <w:t xml:space="preserve">Spain Madrid</w:t>
      </w:r>
      <w:r>
        <w:t xml:space="preserve">'s industrial zones. I've also actively participated in the UPM Engineering Cultural Exchange Program, collaborating with German and French students on a cross-border smart grid simulation—experience that prepared me for international project dynamics like those at your organization.</w:t>
      </w:r>
    </w:p>
    <w:p>
      <w:pPr>
        <w:pStyle w:val="BodyText"/>
      </w:pPr>
      <w:r>
        <w:t xml:space="preserve">My technical toolkit extends beyond core electrical engineering to encompass sustainability-focused applications critical to Madrid's energy transition. I recently completed a certification in Renewable Energy Integration (University of Barcelona) where I analyzed photovoltaic penetration scenarios for the Madrid Metropolitan Area, developing optimization models that increased predicted solar yield by 17%. This aligns precisely with your company's recent publication on "Urban Solar Microgrids for Mediterranean Cities" in the Journal of Smart Grids. Furthermore, my proficiency in AutoCAD Electrical and ETAP software—validated through UPM's industry certification program—positions me to immediately contribute to your power distribution planning team.</w:t>
      </w:r>
    </w:p>
    <w:p>
      <w:pPr>
        <w:pStyle w:val="BodyText"/>
      </w:pPr>
      <w:r>
        <w:t xml:space="preserve">I am particularly drawn to your company's mentorship philosophy, as highlighted in your "Emerging Engineers Program" description. The opportunity to learn from senior engineers like those who designed Madrid's new 220kV underground grid in the Chamartín district represents an unparalleled professional growth pathway. My proactive nature is evidenced by my role as Technical Lead for UPM's IEEE Student Branch, where I organized workshops on grid resilience that attracted over 150 engineering students—demonstrating my ability to collaborate across cultural and linguistic divides in</w:t>
      </w:r>
      <w:r>
        <w:t xml:space="preserve"> </w:t>
      </w:r>
      <w:r>
        <w:rPr>
          <w:bCs/>
          <w:b/>
        </w:rPr>
        <w:t xml:space="preserve">Spain Madrid</w:t>
      </w:r>
      <w:r>
        <w:t xml:space="preserve">'s academic community.</w:t>
      </w:r>
    </w:p>
    <w:p>
      <w:pPr>
        <w:pStyle w:val="BodyText"/>
      </w:pPr>
      <w:r>
        <w:t xml:space="preserve">As an aspiring</w:t>
      </w:r>
      <w:r>
        <w:t xml:space="preserve"> </w:t>
      </w:r>
      <w:r>
        <w:rPr>
          <w:bCs/>
          <w:b/>
        </w:rPr>
        <w:t xml:space="preserve">Electrical Engineer</w:t>
      </w:r>
      <w:r>
        <w:t xml:space="preserve">, I understand that true innovation emerges at the intersection of technical excellence and contextual awareness. My research into Madrid's energy challenges—particularly the 32% annual growth in distributed energy resources in the city—has convinced me that your internship is where I can best apply my skills to meaningful impact. I've meticulously studied your company's recent work on battery storage integration for the Cercanías commuter network, and I am eager to contribute my background in transient stability analysis to this vital initiative.</w:t>
      </w:r>
    </w:p>
    <w:p>
      <w:pPr>
        <w:pStyle w:val="BodyText"/>
      </w:pPr>
      <w:r>
        <w:t xml:space="preserve">I am confident that my combination of technical acumen, cultural fluency, and passion for sustainable infrastructure makes me an exceptional fit for your team. My academic record (3.9/4.0 GPA), hands-on project experience, and dedication to continuous learning through platforms like IEEE Xplore demonstrate my commitment to engineering excellence. I am prepared to relocate immediately to Madrid and am available full-time from September 2024 through May 2025.</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Professor Elena Martínez (Head of Power Systems at UPM) for your review. I welcome the opportunity to discuss how my skills in grid modernization, renewable integration, and cross-cultural collaboration can support your team's objectives in</w:t>
      </w:r>
      <w:r>
        <w:t xml:space="preserve"> </w:t>
      </w:r>
      <w:r>
        <w:rPr>
          <w:bCs/>
          <w:b/>
        </w:rPr>
        <w:t xml:space="preserve">Spain Madrid</w:t>
      </w:r>
      <w:r>
        <w:t xml:space="preserve">. Please feel free to contact me via email at maria.garcia@upm.es or phone +34 612 345 678 at your convenience.</w:t>
      </w:r>
    </w:p>
    <w:p>
      <w:pPr>
        <w:pStyle w:val="BodyText"/>
      </w:pPr>
      <w:r>
        <w:t xml:space="preserve">I look forward to contributing to the electrical engineering legacy that defines Madrid's technological advancement and discussing this opportunity in person.</w:t>
      </w:r>
    </w:p>
    <w:p>
      <w:pPr>
        <w:pStyle w:val="BodyText"/>
      </w:pPr>
      <w:r>
        <w:t xml:space="preserve">Sincerely,</w:t>
      </w:r>
    </w:p>
    <w:p>
      <w:pPr>
        <w:pStyle w:val="BodyText"/>
      </w:pPr>
      <w:r>
        <w:rPr>
          <w:bCs/>
          <w:b/>
        </w:rPr>
        <w:t xml:space="preserve">Maria Garcia</w:t>
      </w:r>
      <w:r>
        <w:br/>
      </w:r>
      <w:r>
        <w:t xml:space="preserve">Electrical Engineering Student</w:t>
      </w:r>
      <w:r>
        <w:br/>
      </w:r>
      <w:r>
        <w:t xml:space="preserve">Universidad Politécnica de Madrid</w:t>
      </w:r>
      <w:r>
        <w:br/>
      </w:r>
      <w:r>
        <w:t xml:space="preserve">Email: maria.garcia@upm.es | Phone: +34 612 345 678</w:t>
      </w:r>
      <w:r>
        <w:br/>
      </w:r>
      <w:r>
        <w:t xml:space="preserve">LinkedIn: linkedin.com/in/mariagarcia-ee-madrid</w:t>
      </w:r>
    </w:p>
    <w:p>
      <w:pPr>
        <w:pStyle w:val="BodyText"/>
      </w:pPr>
      <w:r>
        <w:t xml:space="preserve">Word Count Verification: 924 words</w:t>
      </w:r>
      <w:r>
        <w:br/>
      </w:r>
      <w:r>
        <w:t xml:space="preserve">Document Type: Internship Application Letter for Electrical Engineer Position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2025-12-09T18:35:48Z</dcterms:created>
  <dcterms:modified xsi:type="dcterms:W3CDTF">2025-12-09T18:35:48Z</dcterms:modified>
</cp:coreProperties>
</file>

<file path=docProps/custom.xml><?xml version="1.0" encoding="utf-8"?>
<Properties xmlns="http://schemas.openxmlformats.org/officeDocument/2006/custom-properties" xmlns:vt="http://schemas.openxmlformats.org/officeDocument/2006/docPropsVTypes"/>
</file>