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p>
      <w:pPr>
        <w:pStyle w:val="FirstParagraph"/>
      </w:pPr>
      <w:r>
        <w:t xml:space="preserve">April 12, 2024</w:t>
      </w:r>
    </w:p>
    <w:p>
      <w:pPr>
        <w:pStyle w:val="BodyText"/>
      </w:pPr>
      <w:r>
        <w:t xml:space="preserve">TechnoElectric Solutions</w:t>
      </w:r>
      <w:r>
        <w:br/>
      </w:r>
      <w:r>
        <w:t xml:space="preserve">45 Boulevard Mohamed V</w:t>
      </w:r>
      <w:r>
        <w:br/>
      </w:r>
      <w:r>
        <w:t xml:space="preserve">Algiers, Algeria</w:t>
      </w:r>
    </w:p>
    <w:bookmarkStart w:id="20" w:name="X88d859b528356b70d3a0621a827bd08c5f6f541"/>
    <w:p>
      <w:pPr>
        <w:pStyle w:val="Heading1"/>
      </w:pPr>
      <w:r>
        <w:t xml:space="preserve">Internship Application Letter for Electrician Position</w:t>
      </w:r>
    </w:p>
    <w:p>
      <w:pPr>
        <w:pStyle w:val="FirstParagraph"/>
      </w:pPr>
      <w:r>
        <w:t xml:space="preserve">Dear Hiring Manager,</w:t>
      </w:r>
    </w:p>
    <w:p>
      <w:pPr>
        <w:pStyle w:val="BodyText"/>
      </w:pPr>
      <w:r>
        <w:t xml:space="preserve">It is with immense enthusiasm that I submit my application for the Electrician Internship position at TechnoElectric Solutions in Algiers, Algeria. As a dedicated electrical engineering student at the National Polytechnic School of Algiers (École Nationale Polytechnique d'Alger), I have meticulously prepared myself to contribute meaningfully to your esteemed organization. This</w:t>
      </w:r>
      <w:r>
        <w:t xml:space="preserve"> </w:t>
      </w:r>
      <w:r>
        <w:rPr>
          <w:bCs/>
          <w:b/>
        </w:rPr>
        <w:t xml:space="preserve">Internship Application Letter</w:t>
      </w:r>
      <w:r>
        <w:t xml:space="preserve"> </w:t>
      </w:r>
      <w:r>
        <w:t xml:space="preserve">represents not merely an application, but a testament to my deep commitment to advancing my skills within the Algerian electrical industry, particularly in the vibrant urban landscape of</w:t>
      </w:r>
      <w:r>
        <w:t xml:space="preserve"> </w:t>
      </w:r>
      <w:r>
        <w:rPr>
          <w:iCs/>
          <w:i/>
        </w:rPr>
        <w:t xml:space="preserve">Algeria Algiers</w:t>
      </w:r>
      <w:r>
        <w:t xml:space="preserve">.</w:t>
      </w:r>
    </w:p>
    <w:p>
      <w:pPr>
        <w:pStyle w:val="BodyText"/>
      </w:pPr>
      <w:r>
        <w:t xml:space="preserve">My academic journey at ENP Algiers has equipped me with comprehensive theoretical knowledge of electrical systems, circuit analysis, and safety protocols. I have excelled in courses including Advanced Electrical Power Systems, Industrial Automation, and Renewable Energy Integration – all critically relevant to Algeria's current energy transition initiatives. However, I understand that true mastery in the</w:t>
      </w:r>
      <w:r>
        <w:t xml:space="preserve"> </w:t>
      </w:r>
      <w:r>
        <w:rPr>
          <w:bCs/>
          <w:b/>
        </w:rPr>
        <w:t xml:space="preserve">Electrician</w:t>
      </w:r>
      <w:r>
        <w:t xml:space="preserve"> </w:t>
      </w:r>
      <w:r>
        <w:t xml:space="preserve">profession requires hands-on experience within real-world environments. Having observed the rapid infrastructure development across Algiers – from new residential complexes in Bab Ezzouar to modern industrial zones along the coastal highway – I am eager to apply my academic foundation while learning from your team's expertise.</w:t>
      </w:r>
    </w:p>
    <w:p>
      <w:pPr>
        <w:pStyle w:val="BodyText"/>
      </w:pPr>
      <w:r>
        <w:t xml:space="preserve">What particularly draws me to TechnoElectric Solutions is your pioneering work on smart grid implementations for Algiers' municipal projects, as highlighted in your recent case study on the Bouzaréah district electrical modernization. I have closely followed how your team integrates traditional wiring expertise with contemporary IoT-based monitoring systems – a synergy that perfectly aligns with my aspiration to become an electrician who bridges heritage craftsmanship with technological innovation. My recent volunteer work at the Algiers Municipal Engineering Department's youth training program further solidified this passion; I assisted in retrofitting 30+ public housing units with energy-efficient lighting systems, learning first-hand about Algerian building codes (Réglementation Electrique Algérienne) and community-focused electrical solutions.</w:t>
      </w:r>
    </w:p>
    <w:p>
      <w:pPr>
        <w:pStyle w:val="BodyText"/>
      </w:pPr>
      <w:r>
        <w:t xml:space="preserve">I understand that an effective</w:t>
      </w:r>
      <w:r>
        <w:t xml:space="preserve"> </w:t>
      </w:r>
      <w:r>
        <w:rPr>
          <w:bCs/>
          <w:b/>
        </w:rPr>
        <w:t xml:space="preserve">Electrician</w:t>
      </w:r>
      <w:r>
        <w:t xml:space="preserve"> </w:t>
      </w:r>
      <w:r>
        <w:t xml:space="preserve">in Algeria must navigate unique regional challenges: the need for resilient systems capable of withstanding diverse climate conditions across northern Algeria, compliance with stringent national safety standards, and cultural sensitivity when working within close-knit communities. During my community service projects in Algiers' historic Casbah district, I learned to collaborate respectfully with local artisans while implementing modern electrical upgrades – a skill that ensures both technical precision and social harmony. My fluency in Arabic (native), French (professional), and English (business level) allows me to communicate effectively across all project stakeholders, from senior technicians to community elders – an asset for seamless operations throughout</w:t>
      </w:r>
      <w:r>
        <w:t xml:space="preserve"> </w:t>
      </w:r>
      <w:r>
        <w:rPr>
          <w:iCs/>
          <w:i/>
        </w:rPr>
        <w:t xml:space="preserve">Algeria Algiers</w:t>
      </w:r>
      <w:r>
        <w:t xml:space="preserve">.</w:t>
      </w:r>
    </w:p>
    <w:p>
      <w:pPr>
        <w:pStyle w:val="BodyText"/>
      </w:pPr>
      <w:r>
        <w:t xml:space="preserve">My practical experience extends beyond academic requirements. Last summer, I completed a six-week technical observation program at Algerian Electrical Network (SONELGAZ) in the Algiers region, where I shadowed field technicians during high-voltage line maintenance operations. This exposure taught me critical lessons about workplace safety in Algeria's specific electrical environment – including proper handling of aging infrastructure common in urban centers like Algiers and adherence to SONELGAZ's strict emergency response protocols. I also successfully completed certified training in Low-Voltage Electrical Systems (Niveau 3) from the Algerian Ministry of Energy, which covered modern installation techniques for residential and commercial properties across North Africa.</w:t>
      </w:r>
    </w:p>
    <w:p>
      <w:pPr>
        <w:pStyle w:val="BodyText"/>
      </w:pPr>
      <w:r>
        <w:t xml:space="preserve">I am deeply aware that Algeria's energy sector is undergoing transformative growth under the National Renewable Energy Plan. As a prospective electrician in</w:t>
      </w:r>
      <w:r>
        <w:t xml:space="preserve"> </w:t>
      </w:r>
      <w:r>
        <w:rPr>
          <w:iCs/>
          <w:i/>
        </w:rPr>
        <w:t xml:space="preserve">Algeria Algiers</w:t>
      </w:r>
      <w:r>
        <w:t xml:space="preserve">, I am particularly motivated to contribute to sustainable solutions like your solar-powered street lighting initiative in Sidi M'Hamed. My academic thesis on "Integrating Photovoltaic Systems into Existing Algerian Residential Networks" demonstrates my proactive approach to future-proofing electrical infrastructure – a perspective I believe would enrich your team's innovation pipeline. I am eager to bring this forward-thinking mindset to TechnoElectric Solutions while learning from your experienced technicians.</w:t>
      </w:r>
    </w:p>
    <w:p>
      <w:pPr>
        <w:pStyle w:val="BodyText"/>
      </w:pPr>
      <w:r>
        <w:t xml:space="preserve">What distinguishes me as an ideal candidate is my unwavering commitment to continuous professional development within Algeria's unique context. While my academic record speaks to my technical aptitude, it is my hands-on work with local communities that reveals my true dedication. During Ramadan last year, I helped install energy-efficient lighting in 15+ community centers across Algiers' eastern districts – a project requiring meticulous planning to accommodate cultural schedules while ensuring uninterrupted electrical service. This experience reinforced that effective electricians in Algeria must balance technical precision with profound cultural awareness.</w:t>
      </w:r>
    </w:p>
    <w:p>
      <w:pPr>
        <w:pStyle w:val="BodyText"/>
      </w:pPr>
      <w:r>
        <w:t xml:space="preserve">I recognize that the path of an electrician in modern Algiers demands more than technical skill; it requires adaptability, integrity, and a genuine investment in Algeria's development. Having grown up witnessing Algiers' transformation from a city of aging infrastructure to one embracing smart urban solutions, I am driven by the desire to contribute to this progress. TechnoElectric Solutions' reputation for mentoring young talent through practical field experience aligns perfectly with my career goals – I seek not just an internship, but a structured pathway into becoming a respected electrician who serves Algeria's evolving needs.</w:t>
      </w:r>
    </w:p>
    <w:p>
      <w:pPr>
        <w:pStyle w:val="BodyText"/>
      </w:pPr>
      <w:r>
        <w:t xml:space="preserve">Thank you for considering this</w:t>
      </w:r>
      <w:r>
        <w:t xml:space="preserve"> </w:t>
      </w:r>
      <w:r>
        <w:rPr>
          <w:bCs/>
          <w:b/>
        </w:rPr>
        <w:t xml:space="preserve">Internship Application Letter</w:t>
      </w:r>
      <w:r>
        <w:t xml:space="preserve">. I have attached my detailed CV, academic transcripts, and certification documents for your review. I am available immediately for an interview at your earliest convenience and would welcome the opportunity to discuss how my skills in electrical systems implementation, cultural adaptability, and technical passion can benefit TechnoElectric Solutions' mission in</w:t>
      </w:r>
      <w:r>
        <w:t xml:space="preserve"> </w:t>
      </w:r>
      <w:r>
        <w:rPr>
          <w:iCs/>
          <w:i/>
        </w:rPr>
        <w:t xml:space="preserve">Algeria Algiers</w:t>
      </w:r>
      <w:r>
        <w:t xml:space="preserve">. The prospect of contributing to the city's electrical evolution while learning from industry leaders is profoundly motivating – I am confident that my dedication aligns with your team's excellence.</w:t>
      </w:r>
    </w:p>
    <w:p>
      <w:pPr>
        <w:pStyle w:val="BodyText"/>
      </w:pPr>
      <w:r>
        <w:t xml:space="preserve">Sincerely,</w:t>
      </w:r>
    </w:p>
    <w:p>
      <w:pPr>
        <w:pStyle w:val="BodyText"/>
      </w:pPr>
      <w:r>
        <w:t xml:space="preserve">Ahmed Benali</w:t>
      </w:r>
    </w:p>
    <w:p>
      <w:pPr>
        <w:pStyle w:val="BodyText"/>
      </w:pPr>
      <w:r>
        <w:t xml:space="preserve">Electrical Engineering Student, National Polytechnic School of Algiers</w:t>
      </w:r>
      <w:r>
        <w:br/>
      </w:r>
      <w:r>
        <w:t xml:space="preserve">+213 799 123 456 | ahmed.benali@npe.edu.dz</w:t>
      </w:r>
    </w:p>
    <w:p>
      <w:pPr>
        <w:pStyle w:val="BodyText"/>
      </w:pPr>
      <w:r>
        <w:t xml:space="preserve">This document constitutes a formal Internship Application Letter for Electrician Position in Algeria Algiers.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2026-07-19T07:19:35Z</dcterms:created>
  <dcterms:modified xsi:type="dcterms:W3CDTF">2026-07-19T07:19:35Z</dcterms:modified>
</cp:coreProperties>
</file>

<file path=docProps/custom.xml><?xml version="1.0" encoding="utf-8"?>
<Properties xmlns="http://schemas.openxmlformats.org/officeDocument/2006/custom-properties" xmlns:vt="http://schemas.openxmlformats.org/officeDocument/2006/docPropsVTypes"/>
</file>