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p>
    <w:bookmarkStart w:id="21" w:name="X88d859b528356b70d3a0621a827bd08c5f6f541"/>
    <w:p>
      <w:pPr>
        <w:pStyle w:val="Heading1"/>
      </w:pPr>
      <w:r>
        <w:t xml:space="preserve">Internship Application Letter for Electrician Position</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Brisbane, QLD 4000</w:t>
      </w:r>
    </w:p>
    <w:bookmarkStart w:id="20" w:name="Xfe2461b9bb6dee87e1b843d4f3280a7ba29faf7"/>
    <w:p>
      <w:pPr>
        <w:pStyle w:val="Heading2"/>
      </w:pPr>
      <w:r>
        <w:t xml:space="preserve">Subject: Application for Electrician Internship Position</w:t>
      </w:r>
    </w:p>
    <w:p>
      <w:pPr>
        <w:pStyle w:val="FirstParagraph"/>
      </w:pPr>
      <w:r>
        <w:t xml:space="preserve">Dear Hiring Manager,</w:t>
      </w:r>
    </w:p>
    <w:p>
      <w:pPr>
        <w:pStyle w:val="BodyText"/>
      </w:pPr>
      <w:r>
        <w:t xml:space="preserve">I am writing to express my enthusiastic interest in the Electrician Internship Position at [Company Name], as advertised on [Platform where job was posted - e.g., Seek, LinkedIn, company website]. As a dedicated and safety-focused electrical apprentice with a strong foundation in electrotechnology principles and a profound admiration for Australia's rigorous electrical standards, I am confident that my technical aptitude, academic background, and unwavering commitment to professional development align perfectly with the requirements of this</w:t>
      </w:r>
      <w:r>
        <w:t xml:space="preserve"> </w:t>
      </w:r>
      <w:r>
        <w:rPr>
          <w:bCs/>
          <w:b/>
        </w:rPr>
        <w:t xml:space="preserve">Internship Application Letter</w:t>
      </w:r>
      <w:r>
        <w:t xml:space="preserve">.</w:t>
      </w:r>
    </w:p>
    <w:p>
      <w:pPr>
        <w:pStyle w:val="BodyText"/>
      </w:pPr>
      <w:r>
        <w:t xml:space="preserve">Having completed my Certificate III in Electrotechnology Electrician at Brisbane City College with distinction (GPA: 3.8/4.0), I have immersed myself in comprehensive theoretical and practical training covering electrical installations, circuit design, safety compliance, and emergency response procedures. My coursework included rigorous modules on AS/NZS 3000 (Wiring Rules), earthing systems, and low-voltage distribution – all critical to working within Australia's stringent regulatory framework. What sets my application apart is not merely my technical knowledge but my proactive approach to mastering real-world challenges in</w:t>
      </w:r>
      <w:r>
        <w:t xml:space="preserve"> </w:t>
      </w:r>
      <w:r>
        <w:rPr>
          <w:bCs/>
          <w:b/>
        </w:rPr>
        <w:t xml:space="preserve">Australia Brisbane</w:t>
      </w:r>
      <w:r>
        <w:t xml:space="preserve">'s unique urban environment. During a recent site visit at the Brisbane Convention &amp; Exhibition Centre renovation project, I observed how electricians navigate complex heritage building constraints while maintaining compliance – a perspective that fuels my determination to contribute meaningfully during this internship.</w:t>
      </w:r>
    </w:p>
    <w:p>
      <w:pPr>
        <w:pStyle w:val="BodyText"/>
      </w:pPr>
      <w:r>
        <w:t xml:space="preserve">My hands-on experience extends beyond academic requirements. As an apprentice at Local Electric Pty Ltd in Ipswich (2023-present), I assisted licensed electricians in residential wiring, fault-finding, and switchboard installations across 15+ Brisbane suburbs. I've gained proficiency with essential tools including multimeters, cable testers, and thermal imaging cameras while consistently adhering to Safe Work Australia's Hazard Identification protocols. One project stands out: when tasked with diagnosing intermittent power outages in a historic Paddington home (a common challenge in Brisbane's older housing stock), I meticulously mapped circuit pathways using CAD software before implementing a solution that prevented costly structural modifications. This experience reinforced my belief that precision and safety are non-negotiables for any</w:t>
      </w:r>
      <w:r>
        <w:t xml:space="preserve"> </w:t>
      </w:r>
      <w:r>
        <w:rPr>
          <w:bCs/>
          <w:b/>
        </w:rPr>
        <w:t xml:space="preserve">Electrician</w:t>
      </w:r>
      <w:r>
        <w:t xml:space="preserve"> </w:t>
      </w:r>
      <w:r>
        <w:t xml:space="preserve">operating in Australia – especially in a city where subtropical weather conditions and rapid development create unique electrical challenges.</w:t>
      </w:r>
    </w:p>
    <w:p>
      <w:pPr>
        <w:pStyle w:val="BodyText"/>
      </w:pPr>
      <w:r>
        <w:t xml:space="preserve">I am particularly drawn to [Company Name] because of your reputation for pioneering sustainable energy solutions, such as the recent solar integration project at the Brisbane Botanical Gardens. As Queensland transitions toward net-zero targets, I am eager to learn how cutting-edge firms like yours implement smart grid technologies and renewable energy systems within Brisbane's evolving infrastructure. My academic research on "Residential Solar Integration in Subtropical Climates" directly relates to your company's projects, and I am keen to apply this knowledge under your mentorship. The prospect of contributing to Brisbane’s green energy transformation – while gaining exposure to AS/NZS 3008-compliant practices – is a compelling reason why I seek this internship specifically in</w:t>
      </w:r>
      <w:r>
        <w:t xml:space="preserve"> </w:t>
      </w:r>
      <w:r>
        <w:rPr>
          <w:bCs/>
          <w:b/>
        </w:rPr>
        <w:t xml:space="preserve">Australia Brisbane</w:t>
      </w:r>
      <w:r>
        <w:t xml:space="preserve">.</w:t>
      </w:r>
    </w:p>
    <w:p>
      <w:pPr>
        <w:pStyle w:val="BodyText"/>
      </w:pPr>
      <w:r>
        <w:t xml:space="preserve">What truly motivates me as an aspiring electrician is the profound responsibility inherent in this trade. In Australia, electrical work isn't just about connecting wires; it's about safeguarding lives and communities. I've studied how Brisbane's unique climate (including cyclone seasons and high humidity) demands specialized installation techniques – a lesson underscored when I observed an electrician at a South Brisbane apartment complex repair storm-damaged conduits using weather-resistant materials. During my time with Local Electric, I initiated a safety checklist protocol for apprentices that reduced minor incident reports by 30% in six months. This demonstrates my commitment to upholding the highest standards, which aligns perfectly with [Company Name]'s safety-first culture.</w:t>
      </w:r>
    </w:p>
    <w:p>
      <w:pPr>
        <w:pStyle w:val="BodyText"/>
      </w:pPr>
      <w:r>
        <w:t xml:space="preserve">My fluency in English and proficiency in electrical drafting software (AutoCAD Electrical, ETAP) position me to contribute immediately. More importantly, I bring cultural adaptability: having migrated from Manila to Brisbane two years ago, I understand the value of clear communication in multicultural work environments – essential for collaborating with contractors across Brisbane's diverse neighborhoods. I also hold a current Queensland driver's license and First Aid certification (St John Ambulance), ensuring readiness for site mobility and emergency response.</w:t>
      </w:r>
    </w:p>
    <w:p>
      <w:pPr>
        <w:pStyle w:val="BodyText"/>
      </w:pPr>
      <w:r>
        <w:t xml:space="preserve">I recognize that this</w:t>
      </w:r>
      <w:r>
        <w:t xml:space="preserve"> </w:t>
      </w:r>
      <w:r>
        <w:rPr>
          <w:bCs/>
          <w:b/>
        </w:rPr>
        <w:t xml:space="preserve">Internship Application Letter</w:t>
      </w:r>
      <w:r>
        <w:t xml:space="preserve"> </w:t>
      </w:r>
      <w:r>
        <w:t xml:space="preserve">is merely the first step toward my goal of becoming a fully licensed electrician in Australia. I am prepared to work flexible hours, including weekends when required for Brisbane's busy construction calendar, and I am eager to absorb every detail about the industry from your team. My ultimate aspiration is to help bridge Brisbane's growing demand for skilled electricians – a need amplified by the city's $35 billion infrastructure pipeline (as per Queensland Government 2023 reports). I am not seeking merely an internship; I aim to become a trusted contributor who upholds the excellence of Australian electrical standards while supporting your company's mission.</w:t>
      </w:r>
    </w:p>
    <w:p>
      <w:pPr>
        <w:pStyle w:val="BodyText"/>
      </w:pPr>
      <w:r>
        <w:t xml:space="preserve">Thank you for considering my application. My resume, attached for your review, provides further detail on my qualifications and projects. I welcome the opportunity to discuss how my proactive approach and dedication to safety can benefit [Company Name] during an interview at your earliest convenience. I am available immediately for an interview and can be reached via email or phone at your convenience.</w:t>
      </w:r>
    </w:p>
    <w:p>
      <w:pPr>
        <w:pStyle w:val="BodyText"/>
      </w:pPr>
      <w:r>
        <w:t xml:space="preserve">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dc:title>
  <dc:creator/>
  <dc:language>en</dc:language>
  <cp:keywords/>
  <dcterms:created xsi:type="dcterms:W3CDTF">2026-07-23T14:10:54Z</dcterms:created>
  <dcterms:modified xsi:type="dcterms:W3CDTF">2026-07-23T14:10:54Z</dcterms:modified>
</cp:coreProperties>
</file>

<file path=docProps/custom.xml><?xml version="1.0" encoding="utf-8"?>
<Properties xmlns="http://schemas.openxmlformats.org/officeDocument/2006/custom-properties" xmlns:vt="http://schemas.openxmlformats.org/officeDocument/2006/docPropsVTypes"/>
</file>