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88d859b528356b70d3a0621a827bd08c5f6f541"/>
    <w:p>
      <w:pPr>
        <w:pStyle w:val="Heading1"/>
      </w:pPr>
      <w:r>
        <w:t xml:space="preserve">Internship Application Letter for Electrician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br/>
      </w:r>
      <w:r>
        <w:t xml:space="preserve">Date: October 26, 2023</w:t>
      </w:r>
    </w:p>
    <w:p>
      <w:pPr>
        <w:pStyle w:val="BodyText"/>
      </w:pPr>
      <w:r>
        <w:t xml:space="preserve">Hiring Manager</w:t>
      </w:r>
      <w:r>
        <w:br/>
      </w:r>
      <w:r>
        <w:t xml:space="preserve">[Company Name]</w:t>
      </w:r>
      <w:r>
        <w:br/>
      </w:r>
      <w:r>
        <w:t xml:space="preserve">[Company Address]</w:t>
      </w:r>
      <w:r>
        <w:br/>
      </w:r>
      <w:r>
        <w:t xml:space="preserve">Brasília, Distrito Federal</w:t>
      </w:r>
      <w:r>
        <w:br/>
      </w:r>
      <w:r>
        <w:t xml:space="preserve">Brazil</w:t>
      </w:r>
    </w:p>
    <w:p>
      <w:pPr>
        <w:pStyle w:val="BodyText"/>
      </w:pPr>
      <w:r>
        <w:t xml:space="preserve">Dear Hiring Manager,</w:t>
      </w:r>
    </w:p>
    <w:p>
      <w:pPr>
        <w:pStyle w:val="BodyText"/>
      </w:pPr>
      <w:r>
        <w:t xml:space="preserve">I am writing with profound enthusiasm to express my sincere interest in the Electrician Internship Position at your esteemed company within Brasília, Brazil. As a dedicated and technically proficient student currently pursuing a Technical Degree in Electrical Engineering at ETEC de Planaltina (a recognized institution under the São Paulo State Education Department, with curriculum aligned to Brazilian National Standards), I am deeply motivated to contribute my skills and eagerness to learn within the dynamic infrastructure landscape of Brasília. This capital city, renowned for its unique urban planning and critical national institutions, represents an unparalleled environment where I can apply my theoretical knowledge while embracing the practical challenges of modern electrical systems in a vibrant Brazilian context.</w:t>
      </w:r>
    </w:p>
    <w:p>
      <w:pPr>
        <w:pStyle w:val="BodyText"/>
      </w:pPr>
      <w:r>
        <w:rPr>
          <w:bCs/>
          <w:b/>
        </w:rPr>
        <w:t xml:space="preserve">Why Brasília? Why Now?</w:t>
      </w:r>
      <w:r>
        <w:t xml:space="preserve"> </w:t>
      </w:r>
      <w:r>
        <w:t xml:space="preserve">The Distrito Federal's status as Brazil's political heart demands exceptional electrical expertise. From the complex wiring within government buildings like the National Congress and Planalto Palace to the sophisticated systems powering the Monumental Axis and expanding residential districts, Brasília presents a living laboratory for electricians. I am particularly drawn to your company’s reputation for innovation in sustainable energy solutions – a priority area as Brasília aims to meet its ambitious targets under Brazil's National Energy Efficiency Program (PROCEL). My internship application is not merely a step toward my career; it is an earnest commitment to becoming part of Brasília's electrified future.</w:t>
      </w:r>
    </w:p>
    <w:p>
      <w:pPr>
        <w:pStyle w:val="BodyText"/>
      </w:pPr>
      <w:r>
        <w:t xml:space="preserve">My academic journey has been meticulously structured around Brazilian electrical standards, with rigorous coursework covering NBR 5410 (Brazilian Electrical Installation Standard), electrical safety protocols per NR 10 (Normative Resolution), and circuit design principles. I have completed hands-on training at ETEC's state-of-the-art workshops, where I mastered essential skills including: precise installation of electrical conduits and wiring according to NBR 5410 specifications; safe operation with multimeters, clamp meters, and thermal imaging cameras; troubleshooting complex residential and commercial circuit boards; and interpreting architectural electrical schematics. Crucially, I have also received comprehensive training in workplace safety – a non-negotiable priority in Brazil’s high-risk electrical sector – covering lockout/tagout procedures (LOTO), PPE usage (including arc-flash protection), and emergency response protocols.</w:t>
      </w:r>
    </w:p>
    <w:p>
      <w:pPr>
        <w:pStyle w:val="BodyText"/>
      </w:pPr>
      <w:r>
        <w:t xml:space="preserve">Beyond technical proficiency, I possess the cultural adaptability essential for thriving in Brasília's diverse professional environment. Having grown up in the Federal District and navigated its unique urban challenges – from managing electrical systems in high-humidity environments near Lake Paranoá to understanding the specific needs of government infrastructure projects – I am deeply familiar with local contexts. My previous volunteer work assisting community centers in Taguatinga (a major district within Brasília) provided invaluable experience: I helped install energy-efficient LED lighting systems, conducted safety inspections for aging residential complexes, and documented all work in compliance with Brazilian technical regulations. This project directly addressed Brasília's focus on reducing energy consumption across municipal buildings – a priority echoed in the city's current "Brasília Sustentável" initiative.</w:t>
      </w:r>
    </w:p>
    <w:p>
      <w:pPr>
        <w:pStyle w:val="BodyText"/>
      </w:pPr>
      <w:r>
        <w:t xml:space="preserve">I understand that an internship at your company represents more than just practical training; it is an opportunity to learn from industry veterans who navigate Brasília’s unique electrical demands. I am eager to contribute my meticulous approach to documentation (I maintain detailed logs in compliance with Brazilian technical norms), my proactive communication style (honed through interactions with both Portuguese-speaking colleagues and English-language technical manuals), and my unwavering commitment to safety – a principle enshrined in Brazil's NR 10 regulations. I am prepared to work diligently across diverse settings: from the high-stakes environment of the Palácio do Planalto’s electrical systems, where reliability is non-negotiable, to modern commercial complexes like those in the Park Shopping area, which require cutting-edge smart grid integration.</w:t>
      </w:r>
    </w:p>
    <w:p>
      <w:pPr>
        <w:pStyle w:val="BodyText"/>
      </w:pPr>
      <w:r>
        <w:rPr>
          <w:bCs/>
          <w:b/>
        </w:rPr>
        <w:t xml:space="preserve">Alignment with Brazilian Legal Frameworks</w:t>
      </w:r>
      <w:r>
        <w:t xml:space="preserve"> </w:t>
      </w:r>
      <w:r>
        <w:t xml:space="preserve">I am fully aware of and committed to adhering to Brazil's legal requirements for internships under Lei 11.788/2008 and its implementing regulations (Portaria MTE nº 955/2013). My application includes all required documentation: proof of enrollment in an accredited technical course, a signed internship agreement template, a health certificate compliant with NR-7 standards, and a copy of my CPF (Cadastro de Pessoas Físicas), ensuring seamless compliance with Brazilian labor laws. I understand that this internship is without remuneration as stipulated by law but am eager to gain the practical experience essential for becoming a certified electrician (with my Técnico em Eletrotécnica credential) in the Brasília market.</w:t>
      </w:r>
    </w:p>
    <w:p>
      <w:pPr>
        <w:pStyle w:val="BodyText"/>
      </w:pPr>
      <w:r>
        <w:t xml:space="preserve">Brasília’s rapid modernization and its pivotal role in Brazil’s national infrastructure make it an exceptional place to launch my career. I am not merely seeking an internship; I am seeking a mentorship opportunity to integrate into your team, learn from experienced professionals navigating the specific challenges of this city, and contribute meaningfully to projects that power Brasília's future. My technical foundation, local contextual understanding, and dedication to safety align precisely with the requirements for an Electrician Intern in Brasília. I am confident that my proactive attitude and eagerness to learn will allow me to make valuable contributions from day one while adhering strictly to Brazilian electrical practices.</w:t>
      </w:r>
    </w:p>
    <w:p>
      <w:pPr>
        <w:pStyle w:val="BodyText"/>
      </w:pPr>
      <w:r>
        <w:t xml:space="preserve">Thank you for considering my application. I have attached my detailed resume, academic transcripts, and all required documentation for your review. I welcome the opportunity to discuss how my skills in electrical installation, troubleshooting, and safety compliance can support your team’s objectives in Brasília. Please feel free to contact me at [Your Phone Number] or [Your Email Address] to arrange an interview at your earliest convenience.</w:t>
      </w:r>
    </w:p>
    <w:p>
      <w:pPr>
        <w:pStyle w:val="BodyText"/>
      </w:pPr>
      <w:r>
        <w:t xml:space="preserve">Sincerely,</w:t>
      </w:r>
      <w:r>
        <w:br/>
      </w:r>
      <w:r>
        <w:br/>
      </w:r>
      <w:r>
        <w:rPr>
          <w:bCs/>
          <w:b/>
        </w:rPr>
        <w:t xml:space="preserve">[Your Full Name]</w:t>
      </w:r>
      <w:r>
        <w:br/>
      </w:r>
      <w:r>
        <w:t xml:space="preserve">Technical Student, Electrical Engineering</w:t>
      </w:r>
      <w:r>
        <w:br/>
      </w:r>
      <w:r>
        <w:t xml:space="preserve">ETEC de Planaltina (Institution Accredited by the Brazilian Ministry of Education)</w:t>
      </w:r>
    </w:p>
    <w:p>
      <w:pPr>
        <w:pStyle w:val="BodyText"/>
      </w:pPr>
      <w:r>
        <w:t xml:space="preserve">This document is submitted in English as requested, adhering to international communication standards while reflecting the specific context of Brasília, Brazil. All technical references (NBR 5410, NR 10) are current Brazilian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 Brazil Brasília</dc:title>
  <dc:creator/>
  <cp:keywords/>
  <dcterms:created xsi:type="dcterms:W3CDTF">2025-12-10T07:11:02Z</dcterms:created>
  <dcterms:modified xsi:type="dcterms:W3CDTF">2025-12-10T07:11:02Z</dcterms:modified>
</cp:coreProperties>
</file>

<file path=docProps/custom.xml><?xml version="1.0" encoding="utf-8"?>
<Properties xmlns="http://schemas.openxmlformats.org/officeDocument/2006/custom-properties" xmlns:vt="http://schemas.openxmlformats.org/officeDocument/2006/docPropsVTypes"/>
</file>