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Lyon,</w:t>
      </w:r>
      <w:r>
        <w:t xml:space="preserve"> </w:t>
      </w:r>
      <w:r>
        <w:t xml:space="preserve">France</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"Electrician Internship Coordinator"]</w:t>
      </w:r>
      <w:r>
        <w:br/>
      </w:r>
      <w:r>
        <w:t xml:space="preserve">[Company Address]</w:t>
      </w:r>
      <w:r>
        <w:br/>
      </w:r>
      <w:r>
        <w:t xml:space="preserve">Lyon, France</w:t>
      </w:r>
    </w:p>
    <w:bookmarkStart w:id="20" w:name="Xfdae3331f5d05189d003aac6d99fedbc7ff8aa9"/>
    <w:p>
      <w:pPr>
        <w:pStyle w:val="Heading2"/>
      </w:pPr>
      <w:r>
        <w:t xml:space="preserve">Subject: Application for Electrician Internship Position – Committed to Advancing Lyon's Electrical Infrastructure</w:t>
      </w:r>
    </w:p>
    <w:p>
      <w:pPr>
        <w:pStyle w:val="FirstParagraph"/>
      </w:pPr>
      <w:r>
        <w:t xml:space="preserve">Dear Hiring Manager,</w:t>
      </w:r>
    </w:p>
    <w:p>
      <w:pPr>
        <w:pStyle w:val="BodyText"/>
      </w:pPr>
      <w:r>
        <w:t xml:space="preserve">It is with profound enthusiasm that I submit my application for the Electrician Internship position at your esteemed organization in Lyon, France. As a dedicated student of Electrical Engineering with hands-on training in modern electrical systems and a deep appreciation for Lyon’s dynamic role as France’s second-largest city and a hub for technological innovation, I am eager to contribute to your team while immersing myself in the professional standards of the French electrical industry. This internship represents not merely an educational opportunity, but a pivotal step toward becoming a skilled Electrician who can support Lyon’s ambitious infrastructure modernization and sustainability initiatives.</w:t>
      </w:r>
    </w:p>
    <w:p>
      <w:pPr>
        <w:pStyle w:val="BodyText"/>
      </w:pPr>
      <w:r>
        <w:t xml:space="preserve">My academic journey at [Your University/Institution] has equipped me with comprehensive theoretical knowledge and practical skills directly aligned with the demands of contemporary electrical work in France. I have completed rigorous coursework in electrical circuit design, low-voltage systems (NF C 15-100 standards), safety protocols (ATEX, CE marking), and renewable energy integration—areas critically relevant to Lyon’s strategic focus on green urban development. My recent certification in PLC programming and industrial automation further enhances my ability to support smart grid projects prevalent across Lyon’s manufacturing corridors, such as those near the</w:t>
      </w:r>
      <w:r>
        <w:t xml:space="preserve"> </w:t>
      </w:r>
      <w:r>
        <w:rPr>
          <w:iCs/>
          <w:i/>
        </w:rPr>
        <w:t xml:space="preserve">Cité Internationale des Congrès</w:t>
      </w:r>
      <w:r>
        <w:t xml:space="preserve"> </w:t>
      </w:r>
      <w:r>
        <w:t xml:space="preserve">or the</w:t>
      </w:r>
      <w:r>
        <w:t xml:space="preserve"> </w:t>
      </w:r>
      <w:r>
        <w:rPr>
          <w:iCs/>
          <w:i/>
        </w:rPr>
        <w:t xml:space="preserve">Lyon Confluence</w:t>
      </w:r>
      <w:r>
        <w:t xml:space="preserve"> </w:t>
      </w:r>
      <w:r>
        <w:t xml:space="preserve">district. I am proficient in using multimeters, oscilloscopes, and CAD software for electrical schematics, ensuring precision and compliance with French technical regulations.</w:t>
      </w:r>
    </w:p>
    <w:p>
      <w:pPr>
        <w:pStyle w:val="BodyText"/>
      </w:pPr>
      <w:r>
        <w:t xml:space="preserve">What drives my application is more than academic preparation—it is a genuine passion for Lyon’s unique position within France’s electrical landscape. The city serves as a model for sustainable urban engineering: its recent investments in district heating networks, solar-powered public infrastructure, and energy-efficient building retrofits (like those under the</w:t>
      </w:r>
      <w:r>
        <w:t xml:space="preserve"> </w:t>
      </w:r>
      <w:r>
        <w:rPr>
          <w:iCs/>
          <w:i/>
        </w:rPr>
        <w:t xml:space="preserve">Lyon Métropole</w:t>
      </w:r>
      <w:r>
        <w:t xml:space="preserve"> </w:t>
      </w:r>
      <w:r>
        <w:t xml:space="preserve">climate action plan) create an ideal environment for an aspiring Electrician to learn and grow. Lyon’s industrial heritage—home to global leaders like Schneider Electric, Alstom, and STMicroelectronics—demands electricians who understand both traditional systems and next-generation solutions. I am particularly inspired by projects such as the</w:t>
      </w:r>
      <w:r>
        <w:t xml:space="preserve"> </w:t>
      </w:r>
      <w:r>
        <w:rPr>
          <w:iCs/>
          <w:i/>
        </w:rPr>
        <w:t xml:space="preserve">Tramway Line T2</w:t>
      </w:r>
      <w:r>
        <w:t xml:space="preserve"> </w:t>
      </w:r>
      <w:r>
        <w:t xml:space="preserve">electrification or the</w:t>
      </w:r>
      <w:r>
        <w:t xml:space="preserve"> </w:t>
      </w:r>
      <w:r>
        <w:rPr>
          <w:iCs/>
          <w:i/>
        </w:rPr>
        <w:t xml:space="preserve">Cité de la Musique</w:t>
      </w:r>
      <w:r>
        <w:t xml:space="preserve">’s solar integration, which demonstrate Lyon’s commitment to blending heritage with innovation. An internship here would allow me to apply my skills in real-world settings while respecting France’s high safety and technical benchmarks.</w:t>
      </w:r>
    </w:p>
    <w:p>
      <w:pPr>
        <w:pStyle w:val="BodyText"/>
      </w:pPr>
      <w:r>
        <w:t xml:space="preserve">I understand that success as an Electrician in France requires more than technical expertise—it demands cultural adaptability and professional etiquette. I have actively prepared for this by studying French electrical terminology through resources like</w:t>
      </w:r>
      <w:r>
        <w:t xml:space="preserve"> </w:t>
      </w:r>
      <w:r>
        <w:rPr>
          <w:iCs/>
          <w:i/>
        </w:rPr>
        <w:t xml:space="preserve">Code de la Construction et de l’Aménagement</w:t>
      </w:r>
      <w:r>
        <w:t xml:space="preserve"> </w:t>
      </w:r>
      <w:r>
        <w:t xml:space="preserve">(CCA) and practicing workplace communication in a professional setting during my study abroad semester in Grenoble. I am fluent in English, possess basic conversational French (A2 level), and am committed to achieving B1 proficiency during my internship through local language immersion. I recognize that Lyon’s work culture values precision, punctuality, and collaborative problem-solving—principles I embody through my prior roles as a technician assistant at [Local Workshop/Company], where I maintained 98% on-time project delivery while adhering to OSHA-equivalent safety protocols.</w:t>
      </w:r>
    </w:p>
    <w:p>
      <w:pPr>
        <w:pStyle w:val="BodyText"/>
      </w:pPr>
      <w:r>
        <w:t xml:space="preserve">My technical capabilities extend beyond the classroom. During a summer internship with [Previous Company Name, if applicable], I assisted in the installation of LED lighting systems across three public buildings in Bordeaux, reducing energy consumption by 30% while ensuring full compliance with French electrical codes. This experience taught me to navigate complex project timelines and coordinate with architects and contractors—a skill set directly transferable to Lyon’s large-scale urban renewal projects. Furthermore, I am adept at reading technical drawings (e.g., LVL/PLC schematics), troubleshooting circuit faults using modern diagnostic tools, and implementing energy-saving solutions that align with France’s</w:t>
      </w:r>
      <w:r>
        <w:t xml:space="preserve"> </w:t>
      </w:r>
      <w:r>
        <w:rPr>
          <w:iCs/>
          <w:i/>
        </w:rPr>
        <w:t xml:space="preserve">National Low Carbon Strategy</w:t>
      </w:r>
      <w:r>
        <w:t xml:space="preserve">. As an Electrician intern in Lyon, I aim to support your team in projects ranging from residential renovations to commercial infrastructure upgrades, always prioritizing safety and sustainability.</w:t>
      </w:r>
    </w:p>
    <w:p>
      <w:pPr>
        <w:pStyle w:val="BodyText"/>
      </w:pPr>
      <w:r>
        <w:t xml:space="preserve">I am deeply impressed by Lyon’s commitment to becoming a carbon-neutral city by 2050—a vision that resonates with my own professional values. The opportunity to contribute to this mission through hands-on work in an environment where French technical excellence meets global innovation is unparalleled. I am confident that my proactive approach, eagerness to learn, and respect for French industrial standards position me as a valuable asset to your internship program. I am particularly drawn to Lyon’s vibrant engineering community, where continuous learning and collaborative spirit define professional growth.</w:t>
      </w:r>
    </w:p>
    <w:p>
      <w:pPr>
        <w:pStyle w:val="BodyText"/>
      </w:pPr>
      <w:r>
        <w:t xml:space="preserve">Thank you for considering my application. My resume provides further detail on my qualifications, projects, and technical competencies. I am eager to discuss how my skills as a motivated Electrician intern can support your team’s objectives in Lyon and contribute to the city’s electrification and sustainability goals. I welcome the opportunity to interview at your convenience—please contact me via email or phone to arrange a time.</w:t>
      </w:r>
    </w:p>
    <w:p>
      <w:pPr>
        <w:pStyle w:val="BodyText"/>
      </w:pPr>
      <w:r>
        <w:t xml:space="preserve">With sincere appreciation for France’s leadership in electrical engineering, I look forward to contributing meaningfully to Lyon’s technical ecosystem.</w:t>
      </w:r>
    </w:p>
    <w:p>
      <w:pPr>
        <w:pStyle w:val="BodyText"/>
      </w:pPr>
      <w:r>
        <w:t xml:space="preserve">Sincerely,</w:t>
      </w:r>
    </w:p>
    <w:p>
      <w:pPr>
        <w:pStyle w:val="BodyText"/>
      </w:pPr>
      <w:r>
        <w:rPr>
          <w:bCs/>
          <w:b/>
        </w:rPr>
        <w:t xml:space="preserve">[Your Full Name]</w:t>
      </w:r>
      <w:r>
        <w:br/>
      </w:r>
      <w:r>
        <w:t xml:space="preserve">Electrical Engineering Student | Aspiring Electrician</w:t>
      </w:r>
      <w:r>
        <w:br/>
      </w:r>
      <w:r>
        <w:t xml:space="preserve">[Your University/Institution] | Lyon, France (Study Abroad Participant)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in Lyon, France</dc:title>
  <dc:creator/>
  <dc:language>en</dc:language>
  <cp:keywords/>
  <dcterms:created xsi:type="dcterms:W3CDTF">2026-07-22T22:08:25Z</dcterms:created>
  <dcterms:modified xsi:type="dcterms:W3CDTF">2026-07-22T22:08:25Z</dcterms:modified>
</cp:coreProperties>
</file>

<file path=docProps/custom.xml><?xml version="1.0" encoding="utf-8"?>
<Properties xmlns="http://schemas.openxmlformats.org/officeDocument/2006/custom-properties" xmlns:vt="http://schemas.openxmlformats.org/officeDocument/2006/docPropsVTypes"/>
</file>