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6"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Dear Hiring Manager,</w:t>
      </w:r>
    </w:p>
    <w:p>
      <w:pPr>
        <w:pStyle w:val="BodyText"/>
      </w:pPr>
      <w:r>
        <w:t xml:space="preserve">Subject: Application for Electronics Engineer Internship at [Company Name] - Mumbai, India</w:t>
      </w:r>
    </w:p>
    <w:bookmarkStart w:id="20" w:name="introduction-and-academic-background"/>
    <w:p>
      <w:pPr>
        <w:pStyle w:val="Heading2"/>
      </w:pPr>
      <w:r>
        <w:t xml:space="preserve">Introduction and Academic Background</w:t>
      </w:r>
    </w:p>
    <w:p>
      <w:pPr>
        <w:pStyle w:val="FirstParagraph"/>
      </w:pPr>
      <w:r>
        <w:t xml:space="preserve">I am writing with profound enthusiasm to express my interest in the Electronics Engineer Internship position at [Company Name], as advertised on LinkedIn/Company Website. As a final-year Electronics Engineering student at the prestigious Vellore Institute of Technology (VIT) – Chennai, with an unwavering focus on innovation and technical excellence, I am confident that my academic rigor and hands-on project experience align precisely with the requirements of your Mumbai-based engineering team. Mumbai’s dynamic ecosystem—where global tech giants like Tata Consultancy Services (TCS), L&amp;T Technology Services, and vibrant startups in Bandra Kurla Complex converge—provides the ideal environment for me to apply my skills while contributing meaningfully to India’s technological advancement.</w:t>
      </w:r>
    </w:p>
    <w:p>
      <w:pPr>
        <w:pStyle w:val="BodyText"/>
      </w:pPr>
      <w:r>
        <w:t xml:space="preserve">My academic journey has been meticulously structured around core electronics competencies relevant to Mumbai’s industrial landscape. I have excelled in advanced courses including VLSI Design, Embedded Systems Development, Signal Processing, and Power Electronics Management. Furthermore, my coursework at VIT emphasized practical implementation through the Institute’s Industry 4.0 Labs—equipped with modern oscilloscopes, spectrum analyzers, and PCB fabrication tools—preparing me to immediately engage with hardware prototyping challenges faced by Mumbai-based electronics firms.</w:t>
      </w:r>
    </w:p>
    <w:bookmarkEnd w:id="20"/>
    <w:bookmarkStart w:id="21" w:name="mumbai-specific-technical-projects"/>
    <w:p>
      <w:pPr>
        <w:pStyle w:val="Heading2"/>
      </w:pPr>
      <w:r>
        <w:t xml:space="preserve">Mumbai-Specific Technical Projects</w:t>
      </w:r>
    </w:p>
    <w:p>
      <w:pPr>
        <w:pStyle w:val="FirstParagraph"/>
      </w:pPr>
      <w:r>
        <w:t xml:space="preserve">My academic projects are intentionally designed with Mumbai’s urban challenges in mind, ensuring relevance to local industry needs:</w:t>
      </w:r>
    </w:p>
    <w:p>
      <w:pPr>
        <w:numPr>
          <w:ilvl w:val="0"/>
          <w:numId w:val="1001"/>
        </w:numPr>
        <w:pStyle w:val="Compact"/>
      </w:pPr>
      <w:r>
        <w:rPr>
          <w:bCs/>
          <w:b/>
        </w:rPr>
        <w:t xml:space="preserve">Low-Cost Air Quality Monitoring System for Urban Areas (Mumbai):</w:t>
      </w:r>
      <w:r>
        <w:t xml:space="preserve"> </w:t>
      </w:r>
      <w:r>
        <w:t xml:space="preserve">Developed a sensor network using ESP32 microcontrollers and MQ-135 gas sensors to monitor PM2.5 levels across Mumbai’s high-traffic zones. Integrated LoRaWAN communication to transmit data to a centralized dashboard, addressing the city’s severe air pollution crisis—highlighting my ability to solve problems critical for Maharashtra’s Smart City Mission.</w:t>
      </w:r>
    </w:p>
    <w:p>
      <w:pPr>
        <w:numPr>
          <w:ilvl w:val="0"/>
          <w:numId w:val="1001"/>
        </w:numPr>
        <w:pStyle w:val="Compact"/>
      </w:pPr>
      <w:r>
        <w:rPr>
          <w:bCs/>
          <w:b/>
        </w:rPr>
        <w:t xml:space="preserve">Monsoon-Resistant IoT-Based Flood Alert System:</w:t>
      </w:r>
      <w:r>
        <w:t xml:space="preserve"> </w:t>
      </w:r>
      <w:r>
        <w:t xml:space="preserve">Engineered a PCB using Altium Designer with moisture-resistant coatings and pressure sensors for Mumbai’s coastal infrastructure. The system detects rising water levels in storm drains and triggers SMS alerts via GSM modules, directly supporting BMC (Brihanmumbai Municipal Corporation) initiatives to mitigate flooding in low-lying areas like Dharavi.</w:t>
      </w:r>
    </w:p>
    <w:p>
      <w:pPr>
        <w:numPr>
          <w:ilvl w:val="0"/>
          <w:numId w:val="1001"/>
        </w:numPr>
        <w:pStyle w:val="Compact"/>
      </w:pPr>
      <w:r>
        <w:rPr>
          <w:bCs/>
          <w:b/>
        </w:rPr>
        <w:t xml:space="preserve">Energy-Efficient LED Street Lighting Controller:</w:t>
      </w:r>
      <w:r>
        <w:t xml:space="preserve"> </w:t>
      </w:r>
      <w:r>
        <w:t xml:space="preserve">Designed a power management circuit reducing energy consumption by 35% compared to conventional systems. This project aligns with Mumbai’s municipal focus on sustainable infrastructure under the UJALA scheme and my technical proficiency in power electronics.</w:t>
      </w:r>
    </w:p>
    <w:p>
      <w:pPr>
        <w:pStyle w:val="FirstParagraph"/>
      </w:pPr>
      <w:r>
        <w:t xml:space="preserve">These projects demonstrate not only my technical ability but also my commitment to applying electronics engineering for tangible social impact within India’s second-largest metropolitan city. I understand that Mumbai demands solutions resilient to high humidity, dust, and infrastructure variability—experiences that have honed my practical troubleshooting skills.</w:t>
      </w:r>
    </w:p>
    <w:bookmarkEnd w:id="21"/>
    <w:bookmarkStart w:id="22" w:name="technical-skills-industry-relevance"/>
    <w:p>
      <w:pPr>
        <w:pStyle w:val="Heading2"/>
      </w:pPr>
      <w:r>
        <w:t xml:space="preserve">Technical Skills &amp; Industry Relevance</w:t>
      </w:r>
    </w:p>
    <w:p>
      <w:pPr>
        <w:pStyle w:val="FirstParagraph"/>
      </w:pPr>
      <w:r>
        <w:t xml:space="preserve">My technical toolkit is rigorously aligned with Mumbai’s electronics industry requirements:</w:t>
      </w:r>
    </w:p>
    <w:p>
      <w:pPr>
        <w:pStyle w:val="BodyText"/>
      </w:pPr>
      <w:r>
        <w:t xml:space="preserve">Technical Skill</w:t>
      </w:r>
    </w:p>
    <w:bookmarkEnd w:id="22"/>
    <w:p>
      <w:pPr>
        <w:pStyle w:val="BodyText"/>
      </w:pPr>
      <w:r>
        <w:t xml:space="preserve">Application to Mumbai Context</w:t>
      </w:r>
    </w:p>
    <w:p>
      <w:pPr>
        <w:pStyle w:val="BodyText"/>
      </w:pPr>
      <w:r>
        <w:t xml:space="preserve">PCB Design (Altium Designer, KiCad)</w:t>
      </w:r>
    </w:p>
    <w:p>
      <w:pPr>
        <w:pStyle w:val="BodyText"/>
      </w:pPr>
      <w:r>
        <w:t xml:space="preserve">Developing cost-effective boards for Mumbai-based hardware startups like MobiKwik and Coforge’s IoT divisions.</w:t>
      </w:r>
    </w:p>
    <w:p>
      <w:pPr>
        <w:pStyle w:val="BodyText"/>
      </w:pPr>
      <w:r>
        <w:t xml:space="preserve">Embedded Programming (C/C++, Arduino, Raspberry Pi)</w:t>
      </w:r>
    </w:p>
    <w:p>
      <w:pPr>
        <w:pStyle w:val="BodyText"/>
      </w:pPr>
      <w:r>
        <w:t xml:space="preserve">Creating firmware for smart meters deployed by Tata Power across Mumbai’s residential zones.</w:t>
      </w:r>
    </w:p>
    <w:p>
      <w:pPr>
        <w:pStyle w:val="BodyText"/>
      </w:pPr>
      <w:r>
        <w:t xml:space="preserve">Circuit Simulation (LTspice, Proteus)</w:t>
      </w:r>
    </w:p>
    <w:p>
      <w:pPr>
        <w:pStyle w:val="BodyText"/>
      </w:pPr>
      <w:r>
        <w:t xml:space="preserve">Validating designs for medical electronics firms like Transasia Bio-Medicals in Navi Mumbai.</w:t>
      </w:r>
    </w:p>
    <w:p>
      <w:pPr>
        <w:pStyle w:val="BodyText"/>
      </w:pPr>
      <w:r>
        <w:t xml:space="preserve">Signal Processing (MATLAB, Python)</w:t>
      </w:r>
    </w:p>
    <w:p>
      <w:pPr>
        <w:pStyle w:val="BodyText"/>
      </w:pPr>
      <w:r>
        <w:t xml:space="preserve">Optimizing sensor data algorithms for Mumbai’s traffic management systems (e.g., Traffic Police’s AI-powered cameras).</w:t>
      </w:r>
    </w:p>
    <w:p>
      <w:pPr>
        <w:pStyle w:val="BodyText"/>
      </w:pPr>
      <w:r>
        <w:t xml:space="preserve">Beyond technical skills, I have completed certifications in Industry 4.0 Manufacturing and IoT Security from the National Skill Development Corporation (NSDC), ensuring my knowledge meets India’s evolving engineering standards. I am particularly eager to contribute to Mumbai-based teams working on semiconductor manufacturing advancements—such as STMicroelectronics’ Pune facility or the new Electronics Design &amp; Manufacturing Centre (EDMC) in Maharashtra—which are pivotal to India’s "Make in India" initiative.</w:t>
      </w:r>
    </w:p>
    <w:bookmarkStart w:id="23" w:name="why-mumbai-and-why-company-name"/>
    <w:p>
      <w:pPr>
        <w:pStyle w:val="Heading2"/>
      </w:pPr>
      <w:r>
        <w:t xml:space="preserve">Why Mumbai and Why [Company Name]?</w:t>
      </w:r>
    </w:p>
    <w:p>
      <w:pPr>
        <w:pStyle w:val="FirstParagraph"/>
      </w:pPr>
      <w:r>
        <w:t xml:space="preserve">Mumbai is not merely a location for me—it is the epicenter of India’s engineering innovation. The city’s unique blend of legacy industries (like Siemens’ automation division) and disruptive tech ventures (such as Unacademy’s hardware R&amp;D) creates an unparalleled learning environment. I have followed [Company Name]’s work in [mention specific project: e.g., "AI-driven power grid optimization" or "wearable health tech"] with deep admiration, particularly how your Mumbai team is pioneering solutions for India’s infrastructure challenges.</w:t>
      </w:r>
    </w:p>
    <w:p>
      <w:pPr>
        <w:pStyle w:val="BodyText"/>
      </w:pPr>
      <w:r>
        <w:t xml:space="preserve">As a candidate who has actively engaged with Mumbai’s engineering community—through IEEE Student Chapter events at IIT Bombay and internships at local firms like Tech Mahindra (Mumbai Office)—I understand the cultural nuances of working in this fast-paced metropolis. I am prepared to navigate Mumbai’s dynamic work environment, from the bustling suburbs to the tech corridors of Lower Parel, with professionalism and cultural sensitivity.</w:t>
      </w:r>
    </w:p>
    <w:bookmarkEnd w:id="23"/>
    <w:bookmarkStart w:id="24" w:name="commitment-to-indias-engineering-future"/>
    <w:p>
      <w:pPr>
        <w:pStyle w:val="Heading2"/>
      </w:pPr>
      <w:r>
        <w:t xml:space="preserve">Commitment to India's Engineering Future</w:t>
      </w:r>
    </w:p>
    <w:p>
      <w:pPr>
        <w:pStyle w:val="FirstParagraph"/>
      </w:pPr>
      <w:r>
        <w:t xml:space="preserve">My internship goals extend beyond personal growth. I aim to contribute directly to India’s ambition of becoming a $5 trillion economy by leveraging electronics engineering for national development. Whether optimizing power distribution networks, advancing medical device manufacturing in Mumbai’s industrial zones, or supporting the state government’s "Mumbai Digital" initiative—I am eager to apply my skills where they matter most within our nation.</w:t>
      </w:r>
    </w:p>
    <w:p>
      <w:pPr>
        <w:pStyle w:val="BodyText"/>
      </w:pPr>
      <w:r>
        <w:t xml:space="preserve">Mumbai offers a unique crucible for engineering excellence: a city where every challenge—from managing monsoon-related circuit failures to designing scalable IoT solutions for 20 million residents—fuels innovation. I am ready to immerse myself in this environment, learn from your industry veterans, and deliver tangible value as your Electronics Engineer Intern.</w:t>
      </w:r>
    </w:p>
    <w:bookmarkEnd w:id="24"/>
    <w:bookmarkStart w:id="25" w:name="conclusion"/>
    <w:p>
      <w:pPr>
        <w:pStyle w:val="Heading2"/>
      </w:pPr>
      <w:r>
        <w:t xml:space="preserve">Conclusion</w:t>
      </w:r>
    </w:p>
    <w:p>
      <w:pPr>
        <w:pStyle w:val="FirstParagraph"/>
      </w:pPr>
      <w:r>
        <w:t xml:space="preserve">I am deeply committed to advancing India’s electronics engineering landscape and believe Mumbai is the perfect launchpad for this journey. My technical foundation, Mumbai-centric projects, and dedication to impactful innovation position me to excel in your internship program. I welcome the opportunity to discuss how my skills in PCB design, embedded systems development, and problem-solving for urban challenges can support [Company Name]’s mission in India.</w:t>
      </w:r>
    </w:p>
    <w:p>
      <w:pPr>
        <w:pStyle w:val="BodyText"/>
      </w:pPr>
      <w:r>
        <w:t xml:space="preserve">Thank you for considering my application. I have attached my resume detailing further projects and academic achievements and am available at your earliest convenience for an interview. I look forward to contributing to Mumbai’s engineering excellence as a part of your team.</w:t>
      </w:r>
    </w:p>
    <w:p>
      <w:pPr>
        <w:pStyle w:val="BodyText"/>
      </w:pPr>
      <w:r>
        <w:t xml:space="preserve">Sincerely,</w:t>
      </w:r>
    </w:p>
    <w:p>
      <w:pPr>
        <w:pStyle w:val="BodyText"/>
      </w:pPr>
      <w:r>
        <w:t xml:space="preserve">[Your Full Name]</w:t>
      </w:r>
    </w:p>
    <w:p>
      <w:pPr>
        <w:pStyle w:val="BodyText"/>
      </w:pPr>
      <w:r>
        <w:t xml:space="preserve">Electronics Engineering Student | Vellore Institute of Technology</w:t>
      </w:r>
    </w:p>
    <w:p>
      <w:pPr>
        <w:pStyle w:val="BodyText"/>
      </w:pPr>
      <w:r>
        <w:t xml:space="preserve">Mumbai, India | +91 [Your Phone] | [Your Email] | [LinkedIn URL]</w:t>
      </w:r>
    </w:p>
    <w:bookmarkEnd w:id="25"/>
    <w:p>
      <w:pPr>
        <w:pStyle w:val="BodyText"/>
      </w:pPr>
      <w:r>
        <w:t xml:space="preserve">This document adheres to the requirements for an Electronics Engineer Internship Application Letter targeting Mumbai, India with a minimum of 800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2026-04-20T01:02:02Z</dcterms:created>
  <dcterms:modified xsi:type="dcterms:W3CDTF">2026-04-20T01:02:02Z</dcterms:modified>
</cp:coreProperties>
</file>

<file path=docProps/custom.xml><?xml version="1.0" encoding="utf-8"?>
<Properties xmlns="http://schemas.openxmlformats.org/officeDocument/2006/custom-properties" xmlns:vt="http://schemas.openxmlformats.org/officeDocument/2006/docPropsVTypes"/>
</file>