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X3ec253d2a769daef9ab29d43db2d876c3c64465"/>
    <w:p>
      <w:pPr>
        <w:pStyle w:val="Heading1"/>
      </w:pPr>
      <w:r>
        <w:t xml:space="preserve">Internship Application Letter for Environmental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Montreal, Quebec H3C 1A5</w:t>
      </w:r>
      <w:r>
        <w:br/>
      </w:r>
      <w:r>
        <w:t xml:space="preserve">Canada</w:t>
      </w:r>
    </w:p>
    <w:bookmarkStart w:id="20" w:name="Xc47e07e2a0e24e20a8417421430885c39399aef"/>
    <w:p>
      <w:pPr>
        <w:pStyle w:val="Heading2"/>
      </w:pPr>
      <w:r>
        <w:t xml:space="preserve">Subject: Application for Environmental Engineer Internship Position</w:t>
      </w:r>
    </w:p>
    <w:p>
      <w:pPr>
        <w:pStyle w:val="FirstParagraph"/>
      </w:pPr>
      <w:r>
        <w:t xml:space="preserve">Dear Hiring Manager,</w:t>
      </w:r>
    </w:p>
    <w:p>
      <w:pPr>
        <w:pStyle w:val="BodyText"/>
      </w:pPr>
      <w:r>
        <w:t xml:space="preserve">It is with profound enthusiasm that I submit my application for the Environmental Engineer Internship position at [Company Name] in Montreal, Canada. As a final-year Bachelor of Engineering student specializing in Environmental Engineering at McGill University, I have meticulously cultivated my academic foundation and practical skills to contribute meaningfully to sustainable environmental solutions within Canada's most vibrant and environmentally conscious metropolis. This internship represents not merely a professional opportunity, but a crucial step toward integrating my passion for ecological stewardship with the urgent environmental challenges facing Montreal and Quebec.</w:t>
      </w:r>
    </w:p>
    <w:p>
      <w:pPr>
        <w:pStyle w:val="BodyText"/>
      </w:pPr>
      <w:r>
        <w:t xml:space="preserve">My academic journey has been deeply rooted in addressing context-specific environmental issues relevant to Canada's urban centers, particularly those impacting Montreal's unique ecosystem. Courses such as</w:t>
      </w:r>
      <w:r>
        <w:t xml:space="preserve"> </w:t>
      </w:r>
      <w:r>
        <w:rPr>
          <w:iCs/>
          <w:i/>
        </w:rPr>
        <w:t xml:space="preserve">Water Resources Engineering</w:t>
      </w:r>
      <w:r>
        <w:t xml:space="preserve">,</w:t>
      </w:r>
      <w:r>
        <w:t xml:space="preserve"> </w:t>
      </w:r>
      <w:r>
        <w:rPr>
          <w:iCs/>
          <w:i/>
        </w:rPr>
        <w:t xml:space="preserve">Environmental Impact Assessment (EIA) Methodology</w:t>
      </w:r>
      <w:r>
        <w:t xml:space="preserve">, and</w:t>
      </w:r>
      <w:r>
        <w:t xml:space="preserve"> </w:t>
      </w:r>
      <w:r>
        <w:rPr>
          <w:iCs/>
          <w:i/>
        </w:rPr>
        <w:t xml:space="preserve">Sustainable Waste Management Systems</w:t>
      </w:r>
      <w:r>
        <w:t xml:space="preserve"> </w:t>
      </w:r>
      <w:r>
        <w:t xml:space="preserve">have equipped me with technical competencies aligned with Canadian engineering standards. In my capstone project, I developed a model to optimize stormwater management for the Montreal borough of Lachine, analyzing infiltration rates and pollutant load reduction strategies using EPA Stormwater Management Model (SWMM). This project directly addressed Montreal's</w:t>
      </w:r>
      <w:r>
        <w:t xml:space="preserve"> </w:t>
      </w:r>
      <w:r>
        <w:rPr>
          <w:iCs/>
          <w:i/>
        </w:rPr>
        <w:t xml:space="preserve">Urban Water Strategy 2030</w:t>
      </w:r>
      <w:r>
        <w:t xml:space="preserve">, demonstrating my understanding of municipal priorities. I also conducted water quality analysis at the St. Lawrence River's urban interface—critical for protecting this UNESCO World Heritage site—applying Canadian Environmental Protection Act (CEPA) standards and using ISO 5667-1 compliant sampling techniques.</w:t>
      </w:r>
    </w:p>
    <w:p>
      <w:pPr>
        <w:pStyle w:val="BodyText"/>
      </w:pPr>
      <w:r>
        <w:t xml:space="preserve">My commitment to environmental practice extends beyond academic requirements. I volunteered with</w:t>
      </w:r>
      <w:r>
        <w:t xml:space="preserve"> </w:t>
      </w:r>
      <w:r>
        <w:rPr>
          <w:iCs/>
          <w:i/>
        </w:rPr>
        <w:t xml:space="preserve">Montreal Environnement</w:t>
      </w:r>
      <w:r>
        <w:t xml:space="preserve">, a local non-profit, where I assisted in community-led wetland restoration projects along the Rivière des Prairies. This involved soil testing, native vegetation propagation, and public education workshops—experiences that honed my ability to collaborate across cultural and technical boundaries. I also participated in the</w:t>
      </w:r>
      <w:r>
        <w:t xml:space="preserve"> </w:t>
      </w:r>
      <w:r>
        <w:rPr>
          <w:iCs/>
          <w:i/>
        </w:rPr>
        <w:t xml:space="preserve">Quebec Sustainable Development Network</w:t>
      </w:r>
      <w:r>
        <w:t xml:space="preserve">'s youth summit, where I co-developed a proposal for reducing microplastic pollution in Montreal's waterways through municipal partnership initiatives. These engagements reinforced my understanding of Quebec's regulatory landscape, including the</w:t>
      </w:r>
      <w:r>
        <w:t xml:space="preserve"> </w:t>
      </w:r>
      <w:r>
        <w:rPr>
          <w:iCs/>
          <w:i/>
        </w:rPr>
        <w:t xml:space="preserve">Act Respecting Municipal Affairs</w:t>
      </w:r>
      <w:r>
        <w:t xml:space="preserve">, and solidified my appreciation for community-driven environmental action—a core value in Canadian engineering practice.</w:t>
      </w:r>
    </w:p>
    <w:p>
      <w:pPr>
        <w:pStyle w:val="BodyText"/>
      </w:pPr>
      <w:r>
        <w:t xml:space="preserve">What particularly excites me about this opportunity at [Company Name] is your firm's leadership in projects like the</w:t>
      </w:r>
      <w:r>
        <w:t xml:space="preserve"> </w:t>
      </w:r>
      <w:r>
        <w:rPr>
          <w:iCs/>
          <w:i/>
        </w:rPr>
        <w:t xml:space="preserve">Petite-Nation River Rehabilitation Initiative</w:t>
      </w:r>
      <w:r>
        <w:t xml:space="preserve"> </w:t>
      </w:r>
      <w:r>
        <w:t xml:space="preserve">and your commitment to green infrastructure within Montreal's municipal framework. Your recent work implementing permeable pavements in Old Montreal aligns precisely with my academic focus on sustainable urban hydrology. I am eager to contribute my skills in GIS mapping (ArcGIS Pro, QGIS), statistical analysis (R, Python), and environmental monitoring instrumentation while learning from your team’s expertise in Canadian environmental compliance frameworks like</w:t>
      </w:r>
      <w:r>
        <w:t xml:space="preserve"> </w:t>
      </w:r>
      <w:r>
        <w:rPr>
          <w:iCs/>
          <w:i/>
        </w:rPr>
        <w:t xml:space="preserve">CEAA 2012</w:t>
      </w:r>
      <w:r>
        <w:t xml:space="preserve"> </w:t>
      </w:r>
      <w:r>
        <w:t xml:space="preserve">and</w:t>
      </w:r>
      <w:r>
        <w:t xml:space="preserve"> </w:t>
      </w:r>
      <w:r>
        <w:rPr>
          <w:iCs/>
          <w:i/>
        </w:rPr>
        <w:t xml:space="preserve">Municipal By-laws for Environmental Protection</w:t>
      </w:r>
      <w:r>
        <w:t xml:space="preserve">. Having completed my French language certification at the TEF level B2, I am confident in my ability to communicate effectively within Montreal's bilingual professional environment—a significant asset when collaborating with city planners, community groups, and regulatory bodies across Quebec.</w:t>
      </w:r>
    </w:p>
    <w:p>
      <w:pPr>
        <w:pStyle w:val="BodyText"/>
      </w:pPr>
      <w:r>
        <w:t xml:space="preserve">Montreal’s unique position as a global leader in sustainable urban development makes it an ideal setting for this internship. The city’s ambitious</w:t>
      </w:r>
      <w:r>
        <w:t xml:space="preserve"> </w:t>
      </w:r>
      <w:r>
        <w:rPr>
          <w:iCs/>
          <w:i/>
        </w:rPr>
        <w:t xml:space="preserve">Climate Action Plan 2030</w:t>
      </w:r>
      <w:r>
        <w:t xml:space="preserve">, targeting a 55% reduction in greenhouse gas emissions from current levels, creates an urgent need for innovative environmental engineering solutions. My background in renewable energy systems analysis (including solar-assisted wastewater treatment) and my understanding of Montreal-specific challenges—such as aging infrastructure in historic districts and the impacts of climate change on river systems—position me to support your team's mission. I am particularly keen to learn how [Company Name] integrates Indigenous knowledge into environmental planning, reflecting Canada's growing emphasis on reconciliation in environmental management.</w:t>
      </w:r>
    </w:p>
    <w:p>
      <w:pPr>
        <w:pStyle w:val="BodyText"/>
      </w:pPr>
      <w:r>
        <w:t xml:space="preserve">I have attached my resume, which provides further detail on my academic projects and technical proficiencies. My experience with Montreal’s environmental ecosystem—through research, volunteer work, and cultural immersion—has prepared me to quickly contribute to your team while embracing the Canadian engineering ethos of collaborative problem-solving. I am deeply committed to advancing sustainable development in Canada through evidence-based practices, and I believe [Company Name]’s reputation for innovation makes it the perfect environment for me to grow as an Environmental Engineer dedicated to protecting Quebec’s natural heritage.</w:t>
      </w:r>
    </w:p>
    <w:p>
      <w:pPr>
        <w:pStyle w:val="BodyText"/>
      </w:pPr>
      <w:r>
        <w:t xml:space="preserve">Thank you for considering my application. I am eager to discuss how my proactive approach, technical skills, and passion for Montreal’s environmental future align with [Company Name]’s objectives. I am available at your earliest convenience for an interview and can be reached by phone or email within 24 business hours.</w:t>
      </w:r>
    </w:p>
    <w:p>
      <w:pPr>
        <w:pStyle w:val="BodyText"/>
      </w:pPr>
      <w:r>
        <w:t xml:space="preserve">Sincerely,</w:t>
      </w:r>
    </w:p>
    <w:p>
      <w:pPr>
        <w:pStyle w:val="BodyText"/>
      </w:pPr>
      <w:r>
        <w:t xml:space="preserve">[Your Full Name]</w:t>
      </w:r>
    </w:p>
    <w:p>
      <w:pPr>
        <w:pStyle w:val="BodyText"/>
      </w:pPr>
      <w:r>
        <w:t xml:space="preserve">Word Count Verification: 832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2026-05-01T04:40:46Z</dcterms:created>
  <dcterms:modified xsi:type="dcterms:W3CDTF">2026-05-01T04:40:46Z</dcterms:modified>
</cp:coreProperties>
</file>

<file path=docProps/custom.xml><?xml version="1.0" encoding="utf-8"?>
<Properties xmlns="http://schemas.openxmlformats.org/officeDocument/2006/custom-properties" xmlns:vt="http://schemas.openxmlformats.org/officeDocument/2006/docPropsVTypes"/>
</file>