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Position</w:t>
      </w:r>
    </w:p>
    <w:bookmarkEnd w:id="20"/>
    <w:p>
      <w:pPr>
        <w:pStyle w:val="BodyText"/>
      </w:pPr>
      <w:r>
        <w:t xml:space="preserve">October 26, 2023</w:t>
      </w:r>
    </w:p>
    <w:p>
      <w:pPr>
        <w:pStyle w:val="BodyText"/>
      </w:pPr>
      <w:r>
        <w:t xml:space="preserve">Kyoto Environmental Solutions Co., Ltd.</w:t>
      </w:r>
      <w:r>
        <w:br/>
      </w:r>
      <w:r>
        <w:t xml:space="preserve">156-1 Nishikyogoku, Sakyo Ward</w:t>
      </w:r>
      <w:r>
        <w:br/>
      </w:r>
      <w:r>
        <w:t xml:space="preserve">Kyoto 606-8344</w:t>
      </w:r>
      <w:r>
        <w:br/>
      </w:r>
      <w:r>
        <w:t xml:space="preserve">Japan</w:t>
      </w:r>
    </w:p>
    <w:p>
      <w:pPr>
        <w:pStyle w:val="BodyText"/>
      </w:pPr>
      <w:r>
        <w:t xml:space="preserve">Dear Hiring Manager,</w:t>
      </w:r>
    </w:p>
    <w:p>
      <w:pPr>
        <w:pStyle w:val="BodyText"/>
      </w:pPr>
      <w:r>
        <w:t xml:space="preserve">I am writing to express my enthusiastic application for the Environmental Engineer Internship position at Kyoto Environmental Solutions Co., Ltd., as advertised on the University of Kyoto's career portal. As a final-year Bachelor of Science candidate in Environmental Engineering from Seoul National University with a focus on sustainable water management and urban eco-systems, I am compelled to contribute my academic rigor and passion for environmental stewardship to your renowned organization based in Japan Kyoto. This Internship Application Letter represents not merely an application, but the culmination of years dedicated to preparing myself for meaningful work at the intersection of cutting-edge environmental science and Kyoto's unique cultural-ecological landscape.</w:t>
      </w:r>
    </w:p>
    <w:p>
      <w:pPr>
        <w:pStyle w:val="BodyText"/>
      </w:pPr>
      <w:r>
        <w:t xml:space="preserve">My academic trajectory has been intentionally designed to align with the complex challenges facing urban environments like Kyoto. In my coursework, I completed a capstone project titled "Integrated Wastewater Treatment Systems for Historic Urban Centers," which directly addresses the conservation imperatives of Kyoto's UNESCO World Heritage sites. By developing a low-impact design incorporating biofiltration systems using traditional Japanese plants like *sasa* bamboo and *kobushi* magnolia, my team demonstrated a 35% reduction in chemical usage while maintaining water quality standards. This project was conducted in collaboration with the Seoul Metropolitan Government's Environmental Research Institute, where I also assisted in monitoring air quality indices across 12 districts using IoT sensor networks. These experiences have equipped me with proficiency in AutoCAD Civil 3D for sustainable infrastructure design, EPA-approved water testing protocols, and GIS mapping – skills I am eager to apply to Kyoto's specific environmental context.</w:t>
      </w:r>
    </w:p>
    <w:p>
      <w:pPr>
        <w:pStyle w:val="BodyText"/>
      </w:pPr>
      <w:r>
        <w:t xml:space="preserve">What particularly draws me to this opportunity is Kyoto's unparalleled integration of ancient wisdom with modern environmental science. Having spent three months studying traditional *machiya* (historic townhouse) construction techniques during my university's exchange program in Japan, I witnessed firsthand how passive cooling systems and rainwater harvesting methods embedded in Kyoto's architecture could inform contemporary sustainable design. The city's commitment to becoming carbon-neutral by 2030 through initiatives like the Kyoto Carbon Neutrality Network – which your company actively supports – resonates deeply with my professional philosophy. I am especially inspired by your recent work on the Kamo River revitalization project, where natural riverbank restoration reduced flood risks while enhancing biodiversity. This approach exemplifies the harmonious balance between technological innovation and cultural preservation that defines Kyoto's environmental ethos.</w:t>
      </w:r>
    </w:p>
    <w:p>
      <w:pPr>
        <w:pStyle w:val="BodyText"/>
      </w:pPr>
      <w:r>
        <w:t xml:space="preserve">Beyond technical competencies, I bring cross-cultural adaptability honed through immersive experiences in Japan. During my stay at Kansai University's International Exchange Program in 2022, I volunteered with the Kyoto City Environmental Association to develop educational materials for local schools about reducing plastic waste. This involved translating Japanese environmental guidelines into English for international students and co-organizing community clean-up events along the Shirakawa River. The experience taught me to navigate Japan's nuanced professional culture – where respect for hierarchy and meticulous attention to detail are paramount – while effectively communicating complex environmental concepts across linguistic barriers. I am confident in my ability to contribute meaningfully within your team structure while embracing Kyoto's collaborative work ethic (*nemawashi*).</w:t>
      </w:r>
    </w:p>
    <w:p>
      <w:pPr>
        <w:pStyle w:val="BodyText"/>
      </w:pPr>
      <w:r>
        <w:t xml:space="preserve">My research interests directly complement your company's focus areas. I have been studying the application of AI-driven predictive modeling for managing urban heat islands, a critical concern for Kyoto as temperatures rise. In my recent thesis on "Machine Learning Applications in Historical City Climate Resilience," I analyzed microclimate data from Kyoto's historic districts and proposed sensor-based adaptation strategies that could reduce energy consumption in heritage buildings by 22%. I am particularly eager to explore how these models might integrate with your team's work on sustainable tourism infrastructure, given that Kyoto receives over 60 million annual visitors whose environmental footprint requires careful management.</w:t>
      </w:r>
    </w:p>
    <w:p>
      <w:pPr>
        <w:pStyle w:val="BodyText"/>
      </w:pPr>
      <w:r>
        <w:t xml:space="preserve">Moreover, my volunteer experience as a certified Environmental Protection Officer for the Korea Water Resources Corporation has given me practical field expertise. I spent six months conducting soil remediation at contaminated industrial sites near Incheon, utilizing phytoremediation techniques with native plants to restore soil health. This hands-on work – from collecting samples using EPA Method 3052 to preparing compliance reports – solidified my understanding of the regulatory frameworks governing environmental engineering projects in Asia. I am particularly adept at translating technical findings into actionable insights for stakeholders, a skill I believe will support your team's community engagement initiatives across Kyoto.</w:t>
      </w:r>
    </w:p>
    <w:p>
      <w:pPr>
        <w:pStyle w:val="BodyText"/>
      </w:pPr>
      <w:r>
        <w:t xml:space="preserve">Kyoto represents more than just a geographic location for this internship; it is the living embodiment of environmental philosophy in practice. The city's 1,200-year tradition of balancing human development with ecological harmony through practices like *shinrin-yoku* (forest bathing) and *matsuri* (festival) sustainability efforts offers a profound model for modern environmental engineering. I am committed to learning from this wisdom while contributing my technical skills to projects that protect Kyoto's irreplaceable natural and cultural heritage. As someone who has studied the delicate ecosystem of Arashiyama's bamboo grove – where conservation efforts maintain biodiversity within 200 meters of the main tourist path – I understand that environmental engineering in Japan Kyoto must prioritize both precision and reverence for place.</w:t>
      </w:r>
    </w:p>
    <w:p>
      <w:pPr>
        <w:pStyle w:val="BodyText"/>
      </w:pPr>
      <w:r>
        <w:t xml:space="preserve">This internship would be a pivotal step toward my goal of becoming an Environmental Engineer who designs solutions rooted in local context rather than generic templates. I am eager to apply my knowledge of Japanese environmental regulations (including the 2019 Act on Promotion of Global Warming Countermeasures) to projects under your guidance, and I possess intermediate Japanese language skills (JLPT N3 level) with active practice through daily conversation exchanges with Kyoto residents. My resume, attached for your review, further details my technical competencies including proficiency in SWMM (Storm Water Management Model), water quality analysis software, and sustainable construction methodologies.</w:t>
      </w:r>
    </w:p>
    <w:p>
      <w:pPr>
        <w:pStyle w:val="BodyText"/>
      </w:pPr>
      <w:r>
        <w:t xml:space="preserve">Thank you for considering my application as a dedicated future Environmental Engineer seeking to contribute to Japan Kyoto's environmental legacy. I am deeply motivated by your company's mission to create "a city where nature and humanity coexist in harmony" – a vision that aligns perfectly with my professional purpose. I welcome the opportunity to discuss how my academic background, cultural sensitivity, and hands-on experience can support Kyoto Environmental Solutions' impactful work during an interview at your convenience.</w:t>
      </w:r>
    </w:p>
    <w:p>
      <w:pPr>
        <w:pStyle w:val="BodyText"/>
      </w:pPr>
      <w:r>
        <w:t xml:space="preserve">Sincerely,</w:t>
      </w:r>
      <w:r>
        <w:br/>
      </w:r>
      <w:r>
        <w:br/>
      </w:r>
      <w:r>
        <w:rPr>
          <w:bCs/>
          <w:b/>
        </w:rPr>
        <w:t xml:space="preserve">Min-Jae Kim</w:t>
      </w:r>
      <w:r>
        <w:br/>
      </w:r>
      <w:r>
        <w:t xml:space="preserve">Environmental Engineering Student</w:t>
      </w:r>
      <w:r>
        <w:br/>
      </w:r>
      <w:r>
        <w:t xml:space="preserve">Seoul National University, Korea</w:t>
      </w:r>
      <w:r>
        <w:br/>
      </w:r>
      <w:r>
        <w:t xml:space="preserve">Email: minjae.kim@snu.ac.kr</w:t>
      </w:r>
      <w:r>
        <w:br/>
      </w:r>
      <w:r>
        <w:t xml:space="preserve">Phone: +82 10-1234-5678</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2025-12-08T05:28:05Z</dcterms:created>
  <dcterms:modified xsi:type="dcterms:W3CDTF">2025-12-08T05:28:05Z</dcterms:modified>
</cp:coreProperties>
</file>

<file path=docProps/custom.xml><?xml version="1.0" encoding="utf-8"?>
<Properties xmlns="http://schemas.openxmlformats.org/officeDocument/2006/custom-properties" xmlns:vt="http://schemas.openxmlformats.org/officeDocument/2006/docPropsVTypes"/>
</file>