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Internship Opportunity in Uganda Kampala</w:t>
      </w:r>
    </w:p>
    <w:bookmarkEnd w:id="20"/>
    <w:p>
      <w:pPr>
        <w:pStyle w:val="BodyText"/>
      </w:pPr>
      <w:r>
        <w:t xml:space="preserve">Jane A. Nakato</w:t>
      </w:r>
      <w:r>
        <w:br/>
      </w:r>
      <w:r>
        <w:t xml:space="preserve">P.O. Box 12345</w:t>
      </w:r>
      <w:r>
        <w:br/>
      </w:r>
      <w:r>
        <w:t xml:space="preserve">Kampala, Uganda</w:t>
      </w:r>
      <w:r>
        <w:br/>
      </w:r>
      <w:r>
        <w:t xml:space="preserve">+256 700 123456</w:t>
      </w:r>
      <w:r>
        <w:br/>
      </w:r>
      <w:r>
        <w:t xml:space="preserve">jane.nakato@email.com</w:t>
      </w:r>
    </w:p>
    <w:p>
      <w:pPr>
        <w:pStyle w:val="BodyText"/>
      </w:pPr>
      <w:r>
        <w:t xml:space="preserve">October 26, 2023</w:t>
      </w:r>
    </w:p>
    <w:p>
      <w:pPr>
        <w:pStyle w:val="BodyText"/>
      </w:pPr>
      <w:r>
        <w:t xml:space="preserve">Hiring Manager</w:t>
      </w:r>
      <w:r>
        <w:br/>
      </w:r>
      <w:r>
        <w:t xml:space="preserve">Green Solutions Uganda</w:t>
      </w:r>
      <w:r>
        <w:br/>
      </w:r>
      <w:r>
        <w:t xml:space="preserve">Plot 100, Nsambya Road</w:t>
      </w:r>
      <w:r>
        <w:br/>
      </w:r>
      <w:r>
        <w:t xml:space="preserve">Kampala, Uganda</w:t>
      </w:r>
    </w:p>
    <w:p>
      <w:pPr>
        <w:pStyle w:val="BodyText"/>
      </w:pPr>
      <w:r>
        <w:t xml:space="preserve">Internship Application for Environmental Engineer Position</w:t>
      </w:r>
    </w:p>
    <w:p>
      <w:pPr>
        <w:pStyle w:val="BodyText"/>
      </w:pPr>
      <w:r>
        <w:t xml:space="preserve">Dear Hiring Manager,</w:t>
      </w:r>
    </w:p>
    <w:p>
      <w:pPr>
        <w:pStyle w:val="BodyText"/>
      </w:pPr>
      <w:r>
        <w:t xml:space="preserve">I am writing to express my enthusiastic application for the Environmental Engineer Internship position at Green Solutions Uganda, as advertised on the Ministry of Water and Environment's career portal. As a final-year Environmental Engineering student at Makerere University with specialized coursework in wastewater management and sustainable resource development, I have long admired your organization's pioneering work in addressing Kampala's most pressing environmental challenges. This</w:t>
      </w:r>
      <w:r>
        <w:t xml:space="preserve"> </w:t>
      </w:r>
      <w:r>
        <w:rPr>
          <w:bCs/>
          <w:b/>
        </w:rPr>
        <w:t xml:space="preserve">Internship Application Letter</w:t>
      </w:r>
      <w:r>
        <w:t xml:space="preserve"> </w:t>
      </w:r>
      <w:r>
        <w:t xml:space="preserve">represents my earnest commitment to contributing to ecological conservation efforts within the vibrant urban landscape of</w:t>
      </w:r>
      <w:r>
        <w:t xml:space="preserve"> </w:t>
      </w:r>
      <w:r>
        <w:rPr>
          <w:bCs/>
          <w:b/>
        </w:rPr>
        <w:t xml:space="preserve">Uganda Kampala</w:t>
      </w:r>
      <w:r>
        <w:t xml:space="preserve">.</w:t>
      </w:r>
    </w:p>
    <w:p>
      <w:pPr>
        <w:pStyle w:val="BodyText"/>
      </w:pPr>
      <w:r>
        <w:t xml:space="preserve">My academic journey at Makerere University has equipped me with rigorous technical skills directly applicable to Kampala's environmental context. I recently completed a capstone project analyzing pollution gradients in Nakivubo Canal, where my team mapped heavy metal concentrations from industrial discharge points near the city center to Lake Victoria. Utilizing GIS software and field sampling techniques, we developed a vulnerability assessment that identified critical hotspots requiring immediate intervention – a methodology directly transferable to your ongoing initiatives along Kampala's waterways. My coursework in Sustainable Urban Infrastructure and Environmental Impact Assessment provided theoretical grounding for understanding how rapid urbanization strains Kampala's drainage systems during the rainy season, a challenge my family has personally witnessed through frequent flooding in our home neighborhood of Kawempe.</w:t>
      </w:r>
    </w:p>
    <w:p>
      <w:pPr>
        <w:pStyle w:val="BodyText"/>
      </w:pPr>
      <w:r>
        <w:t xml:space="preserve">What particularly inspires me about this opportunity is your organization's community-centered approach to environmental solutions. I recall reading about your partnership with Kibuye Women's Collective to implement low-cost biogas digesters in Kampala's informal settlements, which transforms organic waste into clean energy while reducing methane emissions. As someone who has volunteered with the Kampala City Council on tree-planting drives along the Nakivubo wetlands corridor, I deeply understand that sustainable environmental engineering in</w:t>
      </w:r>
      <w:r>
        <w:t xml:space="preserve"> </w:t>
      </w:r>
      <w:r>
        <w:rPr>
          <w:bCs/>
          <w:b/>
        </w:rPr>
        <w:t xml:space="preserve">Uganda Kampala</w:t>
      </w:r>
      <w:r>
        <w:t xml:space="preserve"> </w:t>
      </w:r>
      <w:r>
        <w:t xml:space="preserve">must integrate social equity with technical innovation. I am eager to learn from your team's successful model of embedding community feedback into project design – a practice that has demonstrably increased acceptance rates for waste management systems across 15 sub-counties.</w:t>
      </w:r>
    </w:p>
    <w:p>
      <w:pPr>
        <w:pStyle w:val="BodyText"/>
      </w:pPr>
      <w:r>
        <w:t xml:space="preserve">My practical experience extends beyond academic projects. During my summer internship at the National Environment Management Authority (NEMA) in Kampala, I supported field teams conducting air quality assessments near industrial zones like Naguru and Kiteezi. I assisted in calibrating particulate matter monitors, analyzed PM2.5 data across different timeframes, and documented findings that directly informed NEMA's recent revision of emission standards for brick-making factories – a critical sector contributing to Kampala's air pollution crisis. This experience taught me the importance of contextualizing engineering solutions within Uganda's regulatory framework while maintaining scientific rigor. I also developed proficiency in using EPA-approved environmental monitoring equipment, which I understand is essential for your team's work on the Kampala Sewerage System Expansion Project.</w:t>
      </w:r>
    </w:p>
    <w:p>
      <w:pPr>
        <w:pStyle w:val="BodyText"/>
      </w:pPr>
      <w:r>
        <w:t xml:space="preserve">I am particularly drawn to this</w:t>
      </w:r>
      <w:r>
        <w:t xml:space="preserve"> </w:t>
      </w:r>
      <w:r>
        <w:rPr>
          <w:bCs/>
          <w:b/>
        </w:rPr>
        <w:t xml:space="preserve">Environmental Engineer</w:t>
      </w:r>
      <w:r>
        <w:t xml:space="preserve"> </w:t>
      </w:r>
      <w:r>
        <w:t xml:space="preserve">internship because of Green Solutions Uganda's focus on climate-resilient infrastructure – a priority that resonates deeply with Kampala's current reality. With the city experiencing intensified rainfall patterns and recurrent flooding, your work on permeable pavement systems in Nakasero Hill has been groundbreaking. I am eager to contribute to such forward-thinking initiatives through tasks like developing hydrological models for stormwater management or assisting in life-cycle assessments of sustainable building materials suitable for Kampala's humid climate. My understanding of local conditions includes recognizing how traditional knowledge, such as the use of indigenous plants like Nyabingi grass in wetland restoration, complements modern engineering practices – a perspective I would bring to your team's collaborative approach.</w:t>
      </w:r>
    </w:p>
    <w:p>
      <w:pPr>
        <w:pStyle w:val="BodyText"/>
      </w:pPr>
      <w:r>
        <w:t xml:space="preserve">Beyond technical skills, I bring cultural fluency essential for effective environmental work in</w:t>
      </w:r>
      <w:r>
        <w:t xml:space="preserve"> </w:t>
      </w:r>
      <w:r>
        <w:rPr>
          <w:bCs/>
          <w:b/>
        </w:rPr>
        <w:t xml:space="preserve">Uganda Kampala</w:t>
      </w:r>
      <w:r>
        <w:t xml:space="preserve">. Growing up in a multi-ethnic household where Luganda and English are spoken interchangeably, I've developed strong communication skills that bridge formal institutions and community stakeholders. During my volunteer work with the Uganda Youth Development Foundation, I facilitated environmental workshops for 200+ secondary students across five Kampala districts, adapting complex concepts to local contexts – a skill vital when explaining bioswale benefits to residents of Bweyogerere slum. My adaptability was further tested during the recent Lake Victoria cleanup initiative where I coordinated logistics for 30 volunteers navigating challenging terrain and weather conditions.</w:t>
      </w:r>
    </w:p>
    <w:p>
      <w:pPr>
        <w:pStyle w:val="BodyText"/>
      </w:pPr>
      <w:r>
        <w:t xml:space="preserve">I have attached my CV detailing additional qualifications including proficiency in AutoCAD Civil 3D, SPSS for environmental data analysis, and completion of UN-Habitat's Urban Environmental Management training. I am particularly excited about the possibility of contributing to your upcoming project mapping flood-prone zones in Kampala's central business district – an area where engineering solutions can prevent significant socioeconomic disruption during the rainy season. My academic advisor, Professor David Kizza, has confirmed my strong work ethic and technical aptitude through a recommendation letter available upon request.</w:t>
      </w:r>
    </w:p>
    <w:p>
      <w:pPr>
        <w:pStyle w:val="BodyText"/>
      </w:pPr>
      <w:r>
        <w:t xml:space="preserve">In conclusion, I am not merely seeking an internship but a meaningful partnership with Green Solutions Uganda to address environmental challenges specific to Kampala's growth trajectory. My academic preparation, field experience in urban environmental systems, and deep-rooted understanding of</w:t>
      </w:r>
      <w:r>
        <w:t xml:space="preserve"> </w:t>
      </w:r>
      <w:r>
        <w:rPr>
          <w:bCs/>
          <w:b/>
        </w:rPr>
        <w:t xml:space="preserve">Uganda Kampala</w:t>
      </w:r>
      <w:r>
        <w:t xml:space="preserve">'s ecological context position me to immediately contribute while learning from your esteemed team. I am available for an interview at your earliest convenience and would welcome the opportunity to discuss how my skills align with your mission to create a healthier, more sustainable Kampala.</w:t>
      </w:r>
    </w:p>
    <w:p>
      <w:pPr>
        <w:pStyle w:val="BodyText"/>
      </w:pPr>
      <w:r>
        <w:t xml:space="preserve">Sincerely,</w:t>
      </w:r>
      <w:r>
        <w:br/>
      </w:r>
    </w:p>
    <w:p>
      <w:pPr>
        <w:pStyle w:val="BodyText"/>
      </w:pPr>
      <w:r>
        <w:t xml:space="preserve">Jane A. Nakato</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2025-12-08T05:42:39Z</dcterms:created>
  <dcterms:modified xsi:type="dcterms:W3CDTF">2025-12-08T05:42:39Z</dcterms:modified>
</cp:coreProperties>
</file>

<file path=docProps/custom.xml><?xml version="1.0" encoding="utf-8"?>
<Properties xmlns="http://schemas.openxmlformats.org/officeDocument/2006/custom-properties" xmlns:vt="http://schemas.openxmlformats.org/officeDocument/2006/docPropsVTypes"/>
</file>