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application for the Financial Analyst Internship position at your esteemed organization in DR Congo Kinshasa, as advertised on [Platform where you saw the posting - e.g., LinkedIn, university career portal]. As a highly motivated and academically accomplished student pursuing a Bachelor's degree in Finance and Economics at the University of Kinshasa, I am eager to contribute my analytical skills and dedication to your team while immersing myself in the vibrant financial ecosystem of DR Congo’s economic capital. This</w:t>
      </w:r>
      <w:r>
        <w:t xml:space="preserve"> </w:t>
      </w:r>
      <w:r>
        <w:rPr>
          <w:bCs/>
          <w:b/>
        </w:rPr>
        <w:t xml:space="preserve">Internship Application Letter</w:t>
      </w:r>
      <w:r>
        <w:t xml:space="preserve"> </w:t>
      </w:r>
      <w:r>
        <w:t xml:space="preserve">represents not just an opportunity for professional growth, but a meaningful step toward supporting sustainable financial development within our nation.</w:t>
      </w:r>
    </w:p>
    <w:p>
      <w:pPr>
        <w:pStyle w:val="BodyText"/>
      </w:pPr>
      <w:r>
        <w:t xml:space="preserve">My academic journey has equipped me with robust analytical capabilities directly relevant to the</w:t>
      </w:r>
      <w:r>
        <w:t xml:space="preserve"> </w:t>
      </w:r>
      <w:r>
        <w:rPr>
          <w:bCs/>
          <w:b/>
        </w:rPr>
        <w:t xml:space="preserve">Financial Analyst</w:t>
      </w:r>
      <w:r>
        <w:t xml:space="preserve"> </w:t>
      </w:r>
      <w:r>
        <w:t xml:space="preserve">role. I have completed advanced coursework in Corporate Finance, Financial Modeling, Econometrics, and Risk Management – all with distinction (GPA: 3.8/4.0). My recent capstone project focused on analyzing foreign direct investment trends in the DRC’s mining sector using real-time data from the Central Bank of Congo and World Bank databases. I developed a predictive model forecasting commodity price impacts on fiscal revenue, which was presented to faculty and local economic policymakers at Kinshasa’s Economic Development Symposium. This experience honed my ability to translate complex financial data into actionable insights – a skill I am eager to apply within your organization’s strategic framework.</w:t>
      </w:r>
    </w:p>
    <w:p>
      <w:pPr>
        <w:pStyle w:val="BodyText"/>
      </w:pPr>
      <w:r>
        <w:t xml:space="preserve">What particularly excites me about this internship opportunity is the chance to contribute to</w:t>
      </w:r>
      <w:r>
        <w:t xml:space="preserve"> </w:t>
      </w:r>
      <w:r>
        <w:rPr>
          <w:bCs/>
          <w:b/>
        </w:rPr>
        <w:t xml:space="preserve">DR Congo Kinshasa</w:t>
      </w:r>
      <w:r>
        <w:t xml:space="preserve">'s evolving financial landscape. As the nation’s economic hub and home to 15 million residents, Kinshasa presents unique challenges and opportunities in financial management – from navigating currency volatility (Congo Franc vs. USD) to supporting microfinance initiatives for informal sector businesses that constitute over 70% of our urban economy. I have closely followed your company’s work in [mention specific project or initiative if known, e.g., "financial inclusion programs for Kinshasa’s artisanal traders" or "sustainable investment frameworks in the Luapula region"], and I am deeply inspired by your commitment to pragmatic financial solutions tailored to Congolese contexts. My volunteer experience with</w:t>
      </w:r>
      <w:r>
        <w:t xml:space="preserve"> </w:t>
      </w:r>
      <w:r>
        <w:rPr>
          <w:iCs/>
          <w:i/>
        </w:rPr>
        <w:t xml:space="preserve">Jeunesse Entreprendre</w:t>
      </w:r>
      <w:r>
        <w:t xml:space="preserve">, a Kinshasa-based NGO, further solidified my understanding of local fiscal realities: I assisted in developing budget templates for 15 small businesses operating in the Gombe district, helping them transition from cash-only to digital payment systems – a project that directly addressed Kinshasa’s growing need for financial formalization.</w:t>
      </w:r>
    </w:p>
    <w:p>
      <w:pPr>
        <w:pStyle w:val="BodyText"/>
      </w:pPr>
      <w:r>
        <w:t xml:space="preserve">My technical proficiency aligns precisely with the demands of modern</w:t>
      </w:r>
      <w:r>
        <w:t xml:space="preserve"> </w:t>
      </w:r>
      <w:r>
        <w:rPr>
          <w:bCs/>
          <w:b/>
        </w:rPr>
        <w:t xml:space="preserve">Financial Analyst</w:t>
      </w:r>
      <w:r>
        <w:t xml:space="preserve"> </w:t>
      </w:r>
      <w:r>
        <w:t xml:space="preserve">roles. I am fluent in advanced Excel (including complex pivot tables and VBA scripting), proficient in Power BI for data visualization, and have foundational knowledge of SQL for database querying – all tools critical for analyzing transactional data across Kinshasa’s dynamic market environment. During my time at the University of Kinshasa’s Finance Lab, I utilized these skills to analyze quarterly revenue patterns for 20 local SMEs, identifying seasonal fluctuations that led to a 15% improvement in their cash flow management. I understand that in</w:t>
      </w:r>
      <w:r>
        <w:t xml:space="preserve"> </w:t>
      </w:r>
      <w:r>
        <w:rPr>
          <w:bCs/>
          <w:b/>
        </w:rPr>
        <w:t xml:space="preserve">DR Congo Kinshasa</w:t>
      </w:r>
      <w:r>
        <w:t xml:space="preserve">, financial analysis isn’t merely about numbers – it requires contextual awareness of logistical constraints, currency exchange dynamics, and the socio-economic fabric of neighborhoods like Mont Ngafula or Masina where business operations operate under unique conditions.</w:t>
      </w:r>
    </w:p>
    <w:p>
      <w:pPr>
        <w:pStyle w:val="BodyText"/>
      </w:pPr>
      <w:r>
        <w:t xml:space="preserve">I recognize that an internship at your organization would be a pivotal step in my professional journey. I am particularly drawn to how your team bridges global financial standards with local implementation – a critical need in DR Congo where international best practices must adapt to our distinct operational realities. For instance, I’ve studied your recent partnership with the African Development Bank on the Kinshasa Financial Literacy Initiative and believe my background in community-based financial education aligns perfectly. I am committed to learning from your experts while contributing fresh perspectives: I propose developing a localized expense-tracking template for small vendors using mobile money data (e.g., MTN Mobile Money), which could significantly improve financial reporting accuracy across Kinshasa’s informal marketplaces.</w:t>
      </w:r>
    </w:p>
    <w:p>
      <w:pPr>
        <w:pStyle w:val="BodyText"/>
      </w:pPr>
      <w:r>
        <w:t xml:space="preserve">My cultural fluency in DR Congo Kinshasa is another asset I would bring to your team. As a native of Kinshasa raised near the Ngaliema district, I navigate both French and Lingala business contexts with ease – a crucial advantage when liaising with vendors, clients, or government entities across diverse neighborhoods. I am deeply aware that effective financial analysis in our context requires trust-building through personal relationships (a cultural norm here), which I’ve nurtured during my community work. My adaptability has been tested in high-pressure environments: while interning at a local agribusiness cooperative last summer, I managed to reconcile discrepancies between digital and physical sales records during Kinshasa’s rainy season – demonstrating both technical diligence and pragmatic problem-solving amid logistical challenges.</w:t>
      </w:r>
    </w:p>
    <w:p>
      <w:pPr>
        <w:pStyle w:val="BodyText"/>
      </w:pPr>
      <w:r>
        <w:t xml:space="preserve">What sets me apart is my unwavering commitment to ethical financial practices within the Congolese context. Having witnessed firsthand how mismanaged funds can undermine community development, I am dedicated to upholding transparency in all analysis – a value I see reflected in your company’s code of conduct. I understand that as an</w:t>
      </w:r>
      <w:r>
        <w:t xml:space="preserve"> </w:t>
      </w:r>
      <w:r>
        <w:rPr>
          <w:bCs/>
          <w:b/>
        </w:rPr>
        <w:t xml:space="preserve">Internship Application Letter</w:t>
      </w:r>
      <w:r>
        <w:t xml:space="preserve"> </w:t>
      </w:r>
      <w:r>
        <w:t xml:space="preserve">for a Financial Analyst role in DR Congo Kinshasa, my contribution must prioritize sustainable impact over quick metrics. Whether analyzing loan portfolio risks for urban microfinance institutions or assessing investment viability for Kinshasa’s new industrial park, I will ensure every analysis aligns with the goal of empowering local economic agents.</w:t>
      </w:r>
    </w:p>
    <w:p>
      <w:pPr>
        <w:pStyle w:val="BodyText"/>
      </w:pPr>
      <w:r>
        <w:t xml:space="preserve">I am eager to bring my analytical rigor, cultural insight, and passion for Kinshasa’s financial advancement to your team. I would welcome the opportunity to discuss how my skills can support your current initiatives during an interview at your convenience. Thank you for considering my application – I have attached my resume detailing further academic and project experiences. I look forward to contributing meaningfully to</w:t>
      </w:r>
      <w:r>
        <w:t xml:space="preserve"> </w:t>
      </w:r>
      <w:r>
        <w:rPr>
          <w:bCs/>
          <w:b/>
        </w:rPr>
        <w:t xml:space="preserve">DR Congo Kinshasa</w:t>
      </w:r>
      <w:r>
        <w:t xml:space="preserve">'s financial future through this</w:t>
      </w:r>
      <w:r>
        <w:t xml:space="preserve"> </w:t>
      </w:r>
      <w:r>
        <w:rPr>
          <w:bCs/>
          <w:b/>
        </w:rPr>
        <w:t xml:space="preserve">Financial Analyst</w:t>
      </w:r>
      <w:r>
        <w:t xml:space="preserve"> </w:t>
      </w:r>
      <w:r>
        <w:t xml:space="preserve">internship.</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850 words, meeting the minimum requirement while maintaining professional depth and contextual relevance to DR Congo Kinshasa's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2026-05-03T15:06:05Z</dcterms:created>
  <dcterms:modified xsi:type="dcterms:W3CDTF">2026-05-03T15:06:05Z</dcterms:modified>
</cp:coreProperties>
</file>

<file path=docProps/custom.xml><?xml version="1.0" encoding="utf-8"?>
<Properties xmlns="http://schemas.openxmlformats.org/officeDocument/2006/custom-properties" xmlns:vt="http://schemas.openxmlformats.org/officeDocument/2006/docPropsVTypes"/>
</file>