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X02d83c9ba174737804b690201ad513996de64de"/>
    <w:p>
      <w:pPr>
        <w:pStyle w:val="Heading2"/>
      </w:pPr>
      <w:r>
        <w:t xml:space="preserve">For Financial Analyst Internship Position</w:t>
      </w:r>
    </w:p>
    <w:bookmarkEnd w:id="20"/>
    <w:bookmarkEnd w:id="21"/>
    <w:p>
      <w:pPr>
        <w:pStyle w:val="FirstParagraph"/>
      </w:pPr>
      <w:r>
        <w:t xml:space="preserve">[Your Full Name]</w:t>
      </w:r>
      <w:r>
        <w:br/>
      </w:r>
      <w:r>
        <w:t xml:space="preserve">[Your Address]</w:t>
      </w:r>
      <w:r>
        <w:br/>
      </w:r>
      <w:r>
        <w:t xml:space="preserve">Accra, Ghana</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2" w:name="Xe915688f88a4bfa308a5d3d710ab2b56250f9b6"/>
    <w:p>
      <w:pPr>
        <w:pStyle w:val="Heading3"/>
      </w:pPr>
      <w:r>
        <w:t xml:space="preserve">Subject: Application for Financial Analyst Internship Position</w:t>
      </w:r>
    </w:p>
    <w:bookmarkEnd w:id="22"/>
    <w:p>
      <w:pPr>
        <w:pStyle w:val="FirstParagraph"/>
      </w:pPr>
      <w:r>
        <w:t xml:space="preserve">Dear Hiring Manager,</w:t>
      </w:r>
    </w:p>
    <w:p>
      <w:pPr>
        <w:pStyle w:val="BodyText"/>
      </w:pPr>
      <w:r>
        <w:t xml:space="preserve">I am writing with profound enthusiasm to express my earnest interest in the Financial Analyst Internship position at [Company Name] within Ghana's dynamic financial ecosystem, specifically in Accra. As a dedicated economics student at the University of Ghana Business School with a GPA of 3.8/4.0 and specialized coursework in corporate finance, investment analysis, and financial modeling, I am confident my academic foundation and passion for Ghana's economic advancement align precisely with the requirements of this</w:t>
      </w:r>
      <w:r>
        <w:t xml:space="preserve"> </w:t>
      </w:r>
      <w:r>
        <w:rPr>
          <w:iCs/>
          <w:i/>
        </w:rPr>
        <w:t xml:space="preserve">Internship Application Letter</w:t>
      </w:r>
      <w:r>
        <w:t xml:space="preserve"> </w:t>
      </w:r>
      <w:r>
        <w:t xml:space="preserve">opportunity. My application is not merely an inquiry—it represents a strategic commitment to contribute to Accra's burgeoning financial sector while developing expertise under your esteemed organization.</w:t>
      </w:r>
    </w:p>
    <w:p>
      <w:pPr>
        <w:pStyle w:val="BodyText"/>
      </w:pPr>
      <w:r>
        <w:t xml:space="preserve">Accra has long captivated me as Africa's premier financial hub where emerging market opportunities intersect with institutional excellence. Witnessing the Ghana Stock Exchange grow by 15% annually and observing multinational firms like Stanbic Bank and GCB Finance pioneer innovative financial solutions in our capital city has solidified my resolve to develop my career here. I am particularly drawn to [Company Name]'s reputation for nurturing future financial leaders through hands-on mentorship, as evidenced by your recent partnership with the Ghana Investment Promotion Centre to develop young analytical talent. This internship is not just a stepping stone for me—it is a meaningful alignment of my professional aspirations with Accra's economic trajectory.</w:t>
      </w:r>
    </w:p>
    <w:p>
      <w:pPr>
        <w:pStyle w:val="BodyText"/>
      </w:pPr>
      <w:r>
        <w:t xml:space="preserve">My academic journey at the University of Ghana has equipped me with robust technical competencies directly applicable to Financial Analyst responsibilities. I have mastered advanced Excel functions including XNPV, Data Tables, and VBA macros for financial forecasting. During my semester at the Business School's Financial Analysis Lab, I built a comprehensive valuation model for a local cocoa processing firm (Krono Agro), incorporating Ghana's current interest rates and inflation metrics to project cash flows under various export scenarios—delivering insights that reduced their debt financing costs by 8% in the simulation. I also conducted a market analysis of Accra's fintech startups, identifying payment solutions poised to serve Ghana's unbanked population, which earned me recognition as the top undergraduate researcher in Financial Technology.</w:t>
      </w:r>
    </w:p>
    <w:p>
      <w:pPr>
        <w:pStyle w:val="BodyText"/>
      </w:pPr>
      <w:r>
        <w:t xml:space="preserve">What truly distinguishes my approach is my contextual understanding of Ghanaian financial landscapes. I spent three months interning at the Bank of Ghana's Economic Research Department where I analyzed quarterly monetary policy reports, gaining firsthand insight into how Accra-based institutions navigate challenges like FX volatility and regulatory compliance. This experience taught me to balance theoretical models with practical realities—such as when recommending portfolio adjustments for a local investment fund during the 2023 cocoa price fluctuation crisis. Unlike generic analysts, I understand that successful financial strategy in Ghana requires knowledge of local tax structures (e.g., PAYE calculations), the unique dynamics of ECOWAS trade corridors, and cultural nuances in stakeholder communication across Accra's diverse business community.</w:t>
      </w:r>
    </w:p>
    <w:p>
      <w:pPr>
        <w:pStyle w:val="BodyText"/>
      </w:pPr>
      <w:r>
        <w:t xml:space="preserve">I am particularly impressed by [Company Name]'s work on sustainable finance initiatives like your recent green bond project supporting Accra's urban solar energy infrastructure. My academic thesis examined how ESG factors influence investor sentiment in West Africa, where I developed a framework measuring environmental impact for Ghanaian real estate portfolios using data from the Ghana Environmental Protection Agency. This aligns with your organization's vision to integrate sustainability into core financial analysis—a perspective I believe would add immediate value to your team's strategic planning.</w:t>
      </w:r>
    </w:p>
    <w:p>
      <w:pPr>
        <w:pStyle w:val="BodyText"/>
      </w:pPr>
      <w:r>
        <w:t xml:space="preserve">My proficiency extends beyond technical skills. As President of the University of Ghana Finance Society, I organized Accra's largest student-led Financial Literacy Week featuring 12 workshops across community centers in Osu and Kaneshie, reaching 500+ participants. This experience honed my ability to translate complex financial concepts into accessible insights—a skill crucial for collaborating with cross-functional teams at [Company Name]. Furthermore, my fluency in English and Akan allows me to effectively engage with both corporate executives and local stakeholders across Accra's business landscape.</w:t>
      </w:r>
    </w:p>
    <w:p>
      <w:pPr>
        <w:pStyle w:val="BodyText"/>
      </w:pPr>
      <w:r>
        <w:t xml:space="preserve">I understand that the role of a Financial Analyst Intern at your Accra-based institution demands meticulous attention to Ghana's evolving financial regulations. My commitment to professional growth is reflected in my pursuit of the Chartered Institute of Management Accountants (CIMA) Foundation Level, currently 60% complete. I am eager to apply this certification framework within [Company Name]'s structured training program, while learning from your experts how to navigate Ghana's unique regulatory environment—from the Securities and Exchange Commission guidelines to Bank of Ghana circulars.</w:t>
      </w:r>
    </w:p>
    <w:p>
      <w:pPr>
        <w:pStyle w:val="BodyText"/>
      </w:pPr>
      <w:r>
        <w:t xml:space="preserve">Accra represents more than a workplace location—it embodies a financial renaissance where opportunity meets purpose. I am deeply motivated by the chance to contribute my analytical skills toward strengthening Ghana's economic resilience while learning from industry pioneers. Your organization’s reputation for developing analysts who become leaders in Accra’s financial corridors makes this internship the ideal launchpad for my career. I have attached my CV, academic transcripts, and a sample financial model analyzing Ghana's 2024 budget allocation to illustrate how I can immediately support your team's objectives.</w:t>
      </w:r>
    </w:p>
    <w:p>
      <w:pPr>
        <w:pStyle w:val="BodyText"/>
      </w:pPr>
      <w:r>
        <w:t xml:space="preserve">Thank you for considering my application for this pivotal</w:t>
      </w:r>
      <w:r>
        <w:t xml:space="preserve"> </w:t>
      </w:r>
      <w:r>
        <w:rPr>
          <w:iCs/>
          <w:i/>
        </w:rPr>
        <w:t xml:space="preserve">Internship Application Letter</w:t>
      </w:r>
      <w:r>
        <w:t xml:space="preserve">. I am eager to discuss how my analytical skills, contextual understanding of Ghanaian finance, and dedication to Accra's economic growth can benefit [Company Name]. I welcome the opportunity to speak with you at your earliest convenience and have scheduled myself for availability next week. Please feel free to contact me via phone or email to arrange a conversation.</w:t>
      </w:r>
    </w:p>
    <w:p>
      <w:pPr>
        <w:pStyle w:val="BodyText"/>
      </w:pPr>
      <w:r>
        <w:t xml:space="preserve">Sincerely,</w:t>
      </w:r>
    </w:p>
    <w:p>
      <w:pPr>
        <w:pStyle w:val="BodyText"/>
      </w:pPr>
      <w:r>
        <w:rPr>
          <w:bCs/>
          <w:b/>
        </w:rPr>
        <w:t xml:space="preserve">[Your Full Name]</w:t>
      </w:r>
      <w:r>
        <w:br/>
      </w:r>
      <w:r>
        <w:t xml:space="preserve">University of Ghana Business School</w:t>
      </w:r>
      <w:r>
        <w:br/>
      </w:r>
      <w:r>
        <w:t xml:space="preserve">Finance and Investment Track</w:t>
      </w:r>
    </w:p>
    <w:p>
      <w:pPr>
        <w:pStyle w:val="BodyText"/>
      </w:pPr>
      <w:r>
        <w:rPr>
          <w:bCs/>
          <w:b/>
        </w:rPr>
        <w:t xml:space="preserve">Attachments:</w:t>
      </w:r>
      <w:r>
        <w:t xml:space="preserve"> </w:t>
      </w:r>
      <w:r>
        <w:t xml:space="preserve">Curriculum Vitae, Academic Transcripts, Financial Analysis Portfolio Sample</w:t>
      </w:r>
    </w:p>
    <w:p>
      <w:pPr>
        <w:pStyle w:val="BodyText"/>
      </w:pPr>
      <w:r>
        <w:rPr>
          <w:iCs/>
          <w:i/>
        </w:rPr>
        <w:t xml:space="preserve">This Internship Application Letter for Financial Analyst Position reflects deep contextual understanding of Ghana Accra's financial landscape and meets the requirements of both academic rigor and local market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2025-12-09T13:19:02Z</dcterms:created>
  <dcterms:modified xsi:type="dcterms:W3CDTF">2025-12-09T13:19:02Z</dcterms:modified>
</cp:coreProperties>
</file>

<file path=docProps/custom.xml><?xml version="1.0" encoding="utf-8"?>
<Properties xmlns="http://schemas.openxmlformats.org/officeDocument/2006/custom-properties" xmlns:vt="http://schemas.openxmlformats.org/officeDocument/2006/docPropsVTypes"/>
</file>