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df756dd5259cd5bff17f03b77f555bcaa222e5c"/>
    <w:p>
      <w:pPr>
        <w:pStyle w:val="Heading1"/>
      </w:pPr>
      <w:r>
        <w:t xml:space="preserve">Internship Application Letter for Financial Analyst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Moscow, Russia</w:t>
      </w:r>
    </w:p>
    <w:bookmarkEnd w:id="21"/>
    <w:bookmarkStart w:id="22" w:name="Xd6d962d4776fc2ba0f0fa92a9ec93c80a7d2adc"/>
    <w:p>
      <w:pPr>
        <w:pStyle w:val="Heading2"/>
      </w:pPr>
      <w:r>
        <w:t xml:space="preserve">Subject: Application for Financial Analyst Internship – Moscow Office</w:t>
      </w:r>
    </w:p>
    <w:p>
      <w:pPr>
        <w:pStyle w:val="FirstParagraph"/>
      </w:pPr>
      <w:r>
        <w:t xml:space="preserve">Dear Hiring Manager,</w:t>
      </w:r>
    </w:p>
    <w:p>
      <w:pPr>
        <w:pStyle w:val="BodyText"/>
      </w:pPr>
      <w:r>
        <w:t xml:space="preserve">I am writing with profound enthusiasm to express my interest in the Financial Analyst Internship position at [Company Name] in Moscow, as advertised on LinkedIn/[Job Board]. As a third-year Finance undergraduate at Moscow State University of Economics, Statistics and Informatics (MESI), I have meticulously prepared myself to contribute meaningfully to your team while immersing myself in Russia's most dynamic financial hub. This</w:t>
      </w:r>
      <w:r>
        <w:t xml:space="preserve"> </w:t>
      </w:r>
      <w:r>
        <w:rPr>
          <w:bCs/>
          <w:b/>
        </w:rPr>
        <w:t xml:space="preserve">Internship Application Letter</w:t>
      </w:r>
      <w:r>
        <w:t xml:space="preserve"> </w:t>
      </w:r>
      <w:r>
        <w:t xml:space="preserve">reflects my dedication to mastering the intricacies of financial analysis within the unique context of</w:t>
      </w:r>
      <w:r>
        <w:t xml:space="preserve"> </w:t>
      </w:r>
      <w:r>
        <w:rPr>
          <w:bCs/>
          <w:b/>
        </w:rPr>
        <w:t xml:space="preserve">Russia Moscow</w:t>
      </w:r>
      <w:r>
        <w:t xml:space="preserve">'s evolving economic landscape.</w:t>
      </w:r>
    </w:p>
    <w:p>
      <w:pPr>
        <w:pStyle w:val="BodyText"/>
      </w:pPr>
      <w:r>
        <w:t xml:space="preserve">The decision to pursue this internship in Moscow is deeply intentional. Having spent four years studying Russian financial markets, I recognize that Moscow serves as the undisputed nerve center for CIS banking, capital markets, and foreign investment. The Central Bank of Russia's recent initiatives to modernize market infrastructure and the growing prominence of the Moscow Exchange (MOEX) have created unparalleled opportunities for analysts who understand both global frameworks and local nuances. My academic focus on</w:t>
      </w:r>
      <w:r>
        <w:t xml:space="preserve"> </w:t>
      </w:r>
      <w:r>
        <w:rPr>
          <w:bCs/>
          <w:b/>
        </w:rPr>
        <w:t xml:space="preserve">Financial Analyst</w:t>
      </w:r>
      <w:r>
        <w:t xml:space="preserve"> </w:t>
      </w:r>
      <w:r>
        <w:t xml:space="preserve">methodologies directly aligns with your team’s requirements, particularly in sectors like commodities trading – where Russian energy exports significantly influence global markets.</w:t>
      </w:r>
    </w:p>
    <w:p>
      <w:pPr>
        <w:pStyle w:val="BodyText"/>
      </w:pPr>
      <w:r>
        <w:t xml:space="preserve">In my coursework at MESI, I specialized in Corporate Finance and Investment Analysis, achieving a GPA of 3.8/4.0. My capstone project involved developing a comprehensive valuation model for Gazprom Neft, analyzing its quarterly financials against MOEX indices while factoring in ruble volatility and sanctions-related market impacts. This required advanced proficiency in Excel (including complex modeling with XLOOKUP, Power Query, and scenario analysis) and Python for data scraping from Russian financial portals like Finam.ru. Crucially, I presented my findings to a panel of faculty members who noted my ability to translate technical data into actionable insights – a skill I am eager to apply at your firm in</w:t>
      </w:r>
      <w:r>
        <w:t xml:space="preserve"> </w:t>
      </w:r>
      <w:r>
        <w:rPr>
          <w:bCs/>
          <w:b/>
        </w:rPr>
        <w:t xml:space="preserve">Russia Moscow</w:t>
      </w:r>
      <w:r>
        <w:t xml:space="preserve">.</w:t>
      </w:r>
    </w:p>
    <w:p>
      <w:pPr>
        <w:pStyle w:val="BodyText"/>
      </w:pPr>
      <w:r>
        <w:t xml:space="preserve">My practical experience further solidifies my readiness for this role. During the summer of 2023, I interned at a mid-tier Moscow-based asset management firm where I assisted senior analysts in preparing monthly reports on Russian government bond yields and FX exposure. Specifically, I contributed to a client portfolio review by calculating key metrics like Sharpe ratios and Value-at-Risk (VaR) under ruble depreciation scenarios. This experience taught me the critical importance of contextualizing data within Russia's specific regulatory environment – from understanding CBR interest rate policies to navigating sanctions-compliant transaction protocols. I also actively participated in internal workshops on CIS market trends, demonstrating my commitment to mastering regional finance dynamics beyond textbook theory.</w:t>
      </w:r>
    </w:p>
    <w:p>
      <w:pPr>
        <w:pStyle w:val="BodyText"/>
      </w:pPr>
      <w:r>
        <w:t xml:space="preserve">What distinguishes me as a candidate is my proactive engagement with Moscow's financial ecosystem. I regularly attend seminars hosted by the Moscow School of Management SKOLKOVO and subscribe to publications like</w:t>
      </w:r>
      <w:r>
        <w:t xml:space="preserve"> </w:t>
      </w:r>
      <w:r>
        <w:rPr>
          <w:iCs/>
          <w:i/>
        </w:rPr>
        <w:t xml:space="preserve">Vedomosti</w:t>
      </w:r>
      <w:r>
        <w:t xml:space="preserve"> </w:t>
      </w:r>
      <w:r>
        <w:t xml:space="preserve">and</w:t>
      </w:r>
      <w:r>
        <w:t xml:space="preserve"> </w:t>
      </w:r>
      <w:r>
        <w:rPr>
          <w:iCs/>
          <w:i/>
        </w:rPr>
        <w:t xml:space="preserve">Russian Financial News</w:t>
      </w:r>
      <w:r>
        <w:t xml:space="preserve">. In March 2024, I participated in the "Emerging Markets Finance" conference at the Russian International Business Center (RIBC), where I discussed ruble liquidity challenges with CBR economists. This immersion ensures I can immediately contribute to your team’s work on Russia-specific financial analysis rather than requiring a lengthy adaptation period.</w:t>
      </w:r>
    </w:p>
    <w:p>
      <w:pPr>
        <w:pStyle w:val="BodyText"/>
      </w:pPr>
      <w:r>
        <w:t xml:space="preserve">I am acutely aware that success as a</w:t>
      </w:r>
      <w:r>
        <w:t xml:space="preserve"> </w:t>
      </w:r>
      <w:r>
        <w:rPr>
          <w:bCs/>
          <w:b/>
        </w:rPr>
        <w:t xml:space="preserve">Financial Analyst</w:t>
      </w:r>
      <w:r>
        <w:t xml:space="preserve"> </w:t>
      </w:r>
      <w:r>
        <w:t xml:space="preserve">in</w:t>
      </w:r>
      <w:r>
        <w:t xml:space="preserve"> </w:t>
      </w:r>
      <w:r>
        <w:rPr>
          <w:bCs/>
          <w:b/>
        </w:rPr>
        <w:t xml:space="preserve">Russia Moscow</w:t>
      </w:r>
      <w:r>
        <w:t xml:space="preserve"> </w:t>
      </w:r>
      <w:r>
        <w:t xml:space="preserve">demands more than technical skill – it requires cultural intelligence. Having navigated the nuances of Russian business etiquette during my internships (including punctuality expectations, formal communication protocols, and hierarchical decision-making), I understand how to collaborate effectively within local frameworks. My basic Russian language proficiency (B1 level) allows me to engage with internal stakeholders confidently, while my fluency in English ensures seamless integration into international reporting workflows. I am also prepared to dedicate full-time hours during the summer internship period as required.</w:t>
      </w:r>
    </w:p>
    <w:p>
      <w:pPr>
        <w:pStyle w:val="BodyText"/>
      </w:pPr>
      <w:r>
        <w:t xml:space="preserve">Choosing [Company Name] for this internship is a strategic decision rooted in your firm’s reputation for pioneering data-driven approaches to emerging markets. Your recent work on ESG integration in Russian infrastructure projects, covered extensively in</w:t>
      </w:r>
      <w:r>
        <w:t xml:space="preserve"> </w:t>
      </w:r>
      <w:r>
        <w:rPr>
          <w:iCs/>
          <w:i/>
        </w:rPr>
        <w:t xml:space="preserve">Kommersant Finance</w:t>
      </w:r>
      <w:r>
        <w:t xml:space="preserve">, resonates deeply with my academic interests. I am particularly eager to learn from your team’s methodologies for assessing geopolitical risks – a critical competency given Russia's current market context.</w:t>
      </w:r>
    </w:p>
    <w:p>
      <w:pPr>
        <w:pStyle w:val="BodyText"/>
      </w:pPr>
      <w:r>
        <w:t xml:space="preserve">As a student committed to building a career at the intersection of global finance and Russian markets, this internship represents the perfect catalyst for my professional growth. I am confident that my analytical rigor, contextual understanding of Moscow’s financial ecosystem, and dedication to excellence align precisely with your team’s objectives. I have attached my resume for your review and welcome the opportunity to discuss how I can support [Company Name]’s mission in</w:t>
      </w:r>
      <w:r>
        <w:t xml:space="preserve"> </w:t>
      </w:r>
      <w:r>
        <w:rPr>
          <w:bCs/>
          <w:b/>
        </w:rPr>
        <w:t xml:space="preserve">Russia Moscow</w:t>
      </w:r>
      <w:r>
        <w:t xml:space="preserve">.</w:t>
      </w:r>
    </w:p>
    <w:p>
      <w:pPr>
        <w:pStyle w:val="BodyText"/>
      </w:pPr>
      <w:r>
        <w:t xml:space="preserve">Thank you for considering my application. I look forward to the possibility of contributing to your esteemed organization and am available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w:t>
      </w:r>
    </w:p>
    <w:p>
      <w:pPr>
        <w:pStyle w:val="BodyText"/>
      </w:pPr>
      <w:r>
        <w:t xml:space="preserve">This document serves as a formal</w:t>
      </w:r>
      <w:r>
        <w:t xml:space="preserve"> </w:t>
      </w:r>
      <w:r>
        <w:rPr>
          <w:bCs/>
          <w:b/>
        </w:rPr>
        <w:t xml:space="preserve">Internship Application Letter</w:t>
      </w:r>
      <w:r>
        <w:t xml:space="preserve"> </w:t>
      </w:r>
      <w:r>
        <w:t xml:space="preserve">for a Financial Analyst position targeting the Moscow market. 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2026-07-24T02:13:49Z</dcterms:created>
  <dcterms:modified xsi:type="dcterms:W3CDTF">2026-07-24T02:13:49Z</dcterms:modified>
</cp:coreProperties>
</file>

<file path=docProps/custom.xml><?xml version="1.0" encoding="utf-8"?>
<Properties xmlns="http://schemas.openxmlformats.org/officeDocument/2006/custom-properties" xmlns:vt="http://schemas.openxmlformats.org/officeDocument/2006/docPropsVTypes"/>
</file>