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bookmarkEnd w:id="20"/>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Metropolitan Fire Brigade (MFB)</w:t>
      </w:r>
      <w:r>
        <w:br/>
      </w:r>
      <w:r>
        <w:t xml:space="preserve">150-164 St Kilda Road</w:t>
      </w:r>
      <w:r>
        <w:br/>
      </w:r>
      <w:r>
        <w:t xml:space="preserve">Melbourne, VIC 3004</w:t>
      </w:r>
      <w:r>
        <w:br/>
      </w:r>
    </w:p>
    <w:p>
      <w:pPr>
        <w:pStyle w:val="BodyText"/>
      </w:pPr>
      <w:r>
        <w:t xml:space="preserve">Dear Hiring Manager,</w:t>
      </w:r>
    </w:p>
    <w:p>
      <w:pPr>
        <w:pStyle w:val="BodyText"/>
      </w:pPr>
      <w:r>
        <w:t xml:space="preserve">It is with profound enthusiasm and unwavering dedication that I submit my Internship Application Letter for the Firefighter Trainee Program at the Metropolitan Fire Brigade in Australia Melbourne. Having grown up in Victoria's vibrant community landscape, I have long admired Melbourne's fire services as the backbone of our city's safety infrastructure. This internship represents not merely a professional opportunity but a lifelong aspiration to serve as a frontline protector within one of the world's most dynamic urban environments.</w:t>
      </w:r>
    </w:p>
    <w:p>
      <w:pPr>
        <w:pStyle w:val="BodyText"/>
      </w:pPr>
      <w:r>
        <w:t xml:space="preserve">My academic journey at RMIT University has been meticulously aligned with emergency response preparation, culminating in my Bachelor of Emergency Management with Honours. My thesis, "Urban Fire Response Strategies for Climate-Driven Hazards in Southeastern Australia," directly addresses Melbourne's unique challenges as a city facing increasingly intense bushfire seasons and urban fire risks. Through extensive field research conducted across Melbourne's fire-prone regions—from the Dandenong Ranges to the Western Volcanic Plains—I developed a nuanced understanding of how geographical, climatic, and demographic factors converge in our local context. This academic foundation has been rigorously tested through my volunteer work with the Parks Victoria Fire Management Unit during the 2022-2023 bushfire season, where I assisted in fuel reduction burns and community education initiatives across Melbourne's outer suburbs.</w:t>
      </w:r>
    </w:p>
    <w:p>
      <w:pPr>
        <w:pStyle w:val="BodyText"/>
      </w:pPr>
      <w:r>
        <w:t xml:space="preserve">What truly ignites my commitment to this career path is witnessing firsthand how Melbourne's Firefighters transform crisis into community resilience. During the Black Summer fires of 2019-2020, I volunteered with the Victorian Community Recovery Unit, supporting displaced families in Moorabbin and Casey. This experience revealed the profound human impact of firefighting—a perspective I believe is indispensable for effective service. The Metropolitan Fire Brigade's ethos of "Protecting Life, Property and Environment" resonates deeply with my personal values; I am not merely seeking a career but a vocation where every action directly safeguards Melbourne's 5 million residents.</w:t>
      </w:r>
    </w:p>
    <w:p>
      <w:pPr>
        <w:pStyle w:val="BodyText"/>
      </w:pPr>
      <w:r>
        <w:t xml:space="preserve">I have meticulously prepared for the physical and psychological demands inherent in the Firefighter role. I maintain elite fitness through daily training: completing 10km runs with full turnout gear (32kg), mastering ladder climbs, and achieving advanced First Aid certification (including Advanced Resuscitation Techniques) from St John Ambulance Australia. My background in paramedic assisting at Melbourne's Royal Children's Hospital honed my crisis management skills—particularly during mass-casualty incidents where I coordinated with MFB crews. Crucially, I understand that firefighting in Australia Melbourne requires cultural intelligence; my volunteer work with the Multicultural Fire Safety Project enabled me to develop safety protocols for linguistically diverse communities across Footscray and Richmond, ensuring no resident is left vulnerable during emergencies.</w:t>
      </w:r>
    </w:p>
    <w:p>
      <w:pPr>
        <w:pStyle w:val="BodyText"/>
      </w:pPr>
      <w:r>
        <w:t xml:space="preserve">The Metropolitan Fire Brigade's leadership in community fire safety initiatives has been particularly inspiring. Your "Fire Ready Communities" program—especially the innovative use of AI-driven bushfire risk mapping integrated with Melbourne's urban development plans—demonstrates the forward-thinking approach I aspire to contribute to. I am eager to apply my technical skills in GIS mapping (certified through ESRI Australia) and data analysis from university projects to enhance predictive capabilities for Melbourne's fire response network. This internship represents the critical bridge between academic theory and operational practice, allowing me to learn directly from MFB's renowned training academy while contributing fresh perspectives on emerging challenges like climate-adapted firefighting techniques.</w:t>
      </w:r>
    </w:p>
    <w:p>
      <w:pPr>
        <w:pStyle w:val="BodyText"/>
      </w:pPr>
      <w:r>
        <w:t xml:space="preserve">I recognize that serving as a Firefighter in Australia Melbourne demands more than physical capability—it requires emotional resilience, ethical clarity, and unwavering community commitment. My experience supporting elderly residents during the 2023 heatwave through Melbourne's Community Support Service taught me to balance urgent action with compassionate communication; a skill I now apply when assisting vulnerable populations during evacuation drills at local community centers. This aligns perfectly with MFB's "People First" philosophy, where the human element of emergency response is as vital as tactical expertise.</w:t>
      </w:r>
    </w:p>
    <w:p>
      <w:pPr>
        <w:pStyle w:val="BodyText"/>
      </w:pPr>
      <w:r>
        <w:t xml:space="preserve">As Melbourne faces unprecedented climate pressures—evidenced by the 2023 Black Saturday anniversary and record-breaking temperatures—I am acutely aware that our firefighting services require innovative thinkers ready to adapt. My academic research identified a gap in integrating drone technology for early fire detection in Melbourne's dense urban canyons; I am eager to contribute this perspective during my internship through MFB's Innovation Hub. I have already begun developing a prototype for thermal imaging drones compatible with MFB's current equipment, which I would be honored to present to the training team.</w:t>
      </w:r>
    </w:p>
    <w:p>
      <w:pPr>
        <w:pStyle w:val="BodyText"/>
      </w:pPr>
      <w:r>
        <w:t xml:space="preserve">Beyond technical preparedness, I bring cultural fluency essential for Melbourne's diverse population. As a second-generation Australian of Vietnamese heritage, I bridge communication gaps in communities where language barriers historically impede fire safety education. My work translating emergency protocols into Vietnamese for the City of Maribyrnong was recognized by local council as "transformative community engagement"—a testament to my ability to build trust across cultural divides, a critical asset for any Firefighter serving Australia Melbourne.</w:t>
      </w:r>
    </w:p>
    <w:p>
      <w:pPr>
        <w:pStyle w:val="BodyText"/>
      </w:pPr>
      <w:r>
        <w:t xml:space="preserve">This Internship Application Letter represents more than an application; it is a declaration of commitment. I have studied MFB's operational excellence through your annual reports and community impact studies, and I am prepared to bring my energy, intellectual curiosity, and hands-on experience to your training program. The opportunity to learn from Victoria's most respected firefighting professionals—while directly contributing to Melbourne's safety—is the professional calling I have pursued since childhood.</w:t>
      </w:r>
    </w:p>
    <w:p>
      <w:pPr>
        <w:pStyle w:val="BodyText"/>
      </w:pPr>
      <w:r>
        <w:t xml:space="preserve">I respectfully request the opportunity to discuss how my background in emergency management, community-focused approach, and technical skills align with the Metropolitan Fire Brigade's mission. I am available for an interview at your earliest convenience and have attached my resume detailing additional qualifications including my current CPR certification (valid until 2025), National Police Check, and completed Firefighter Candidate Assessment Module from the Victorian Emergency Services Academy.</w:t>
      </w:r>
    </w:p>
    <w:p>
      <w:pPr>
        <w:pStyle w:val="BodyText"/>
      </w:pPr>
      <w:r>
        <w:t xml:space="preserve">Thank you for considering my application to become part of Melbourne's frontline fire service. I am eager to contribute to the legacy of courage that defines Australia Melbourne's Firefighters and uphold the highest standards of service your brigade exemplifies every day.</w:t>
      </w:r>
    </w:p>
    <w:p>
      <w:pPr>
        <w:pStyle w:val="BodyText"/>
      </w:pPr>
      <w:r>
        <w:t xml:space="preserve">Sincerely,</w:t>
      </w:r>
      <w:r>
        <w:br/>
      </w:r>
      <w:r>
        <w:br/>
      </w:r>
      <w:r>
        <w:t xml:space="preserve">[Your Full Name]</w:t>
      </w:r>
      <w:r>
        <w:br/>
      </w:r>
      <w:r>
        <w:t xml:space="preserve">(Enclosures: Resume,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2025-12-09T05:34:46Z</dcterms:created>
  <dcterms:modified xsi:type="dcterms:W3CDTF">2025-12-09T05:34:46Z</dcterms:modified>
</cp:coreProperties>
</file>

<file path=docProps/custom.xml><?xml version="1.0" encoding="utf-8"?>
<Properties xmlns="http://schemas.openxmlformats.org/officeDocument/2006/custom-properties" xmlns:vt="http://schemas.openxmlformats.org/officeDocument/2006/docPropsVTypes"/>
</file>