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Position</w:t>
      </w:r>
      <w:r>
        <w:t xml:space="preserve"> </w:t>
      </w:r>
      <w:r>
        <w:t xml:space="preserve">-</w:t>
      </w:r>
      <w:r>
        <w:t xml:space="preserve"> </w:t>
      </w:r>
      <w:r>
        <w:t xml:space="preserve">Ghana</w:t>
      </w:r>
      <w:r>
        <w:t xml:space="preserve"> </w:t>
      </w:r>
      <w:r>
        <w:t xml:space="preserve">Accra</w:t>
      </w:r>
    </w:p>
    <w:bookmarkStart w:id="21" w:name="X85b7fa3892ac83853b83ee8807bc2ec36fa33ec"/>
    <w:p>
      <w:pPr>
        <w:pStyle w:val="Heading1"/>
      </w:pPr>
      <w:r>
        <w:t xml:space="preserve">INTERNATIONAL FIRE SERVICE 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Ghana Fire Service</w:t>
      </w:r>
      <w:r>
        <w:br/>
      </w:r>
      <w:r>
        <w:t xml:space="preserve">Accra Regional Command</w:t>
      </w:r>
      <w:r>
        <w:br/>
      </w:r>
      <w:r>
        <w:t xml:space="preserve">Accra, Ghana</w:t>
      </w:r>
    </w:p>
    <w:bookmarkStart w:id="20" w:name="Xab11ad721f922154b52420b8868ece7254eb714"/>
    <w:p>
      <w:pPr>
        <w:pStyle w:val="Heading2"/>
      </w:pPr>
      <w:r>
        <w:t xml:space="preserve">Subject: Internship Application for Firefighter Development Program</w:t>
      </w:r>
    </w:p>
    <w:p>
      <w:pPr>
        <w:pStyle w:val="FirstParagraph"/>
      </w:pPr>
      <w:r>
        <w:t xml:space="preserve">Dear Hiring Manager,</w:t>
      </w:r>
    </w:p>
    <w:p>
      <w:pPr>
        <w:pStyle w:val="BodyText"/>
      </w:pPr>
      <w:r>
        <w:t xml:space="preserve">With profound enthusiasm and deep respect for Ghana's commitment to public safety, I am writing to submit my formal</w:t>
      </w:r>
      <w:r>
        <w:t xml:space="preserve"> </w:t>
      </w:r>
      <w:r>
        <w:rPr>
          <w:bCs/>
          <w:b/>
        </w:rPr>
        <w:t xml:space="preserve">Internship Application Letter</w:t>
      </w:r>
      <w:r>
        <w:t xml:space="preserve"> </w:t>
      </w:r>
      <w:r>
        <w:t xml:space="preserve">for the Firefighter Development Internship Program at the Accra Regional Command of the Ghana Fire Service. As a dedicated emergency services aspirant with specialized training in urban fire response and community safety initiatives, I am eager to contribute my skills to Ghana's vital firefighting infrastructure while learning under the guidance of experienced professionals in Accra's unique urban environment.</w:t>
      </w:r>
    </w:p>
    <w:p>
      <w:pPr>
        <w:pStyle w:val="BodyText"/>
      </w:pPr>
      <w:r>
        <w:t xml:space="preserve">Having closely followed the Ghana Fire Service's remarkable work in managing Accra's complex fire challenges—from high-rise building fires in the city center to electrical hazards in dense residential communities—I am inspired by your department's proactive approach to modern emergency response. My academic background includes a Bachelor of Science in Emergency Management from the University of Cape Coast, where I specialized in urban fire dynamics and disaster resilience planning specifically for West African contexts. This program included fieldwork analyzing Accra's fire incident patterns, which revealed critical needs for enhanced rapid-response capabilities across our rapidly growing metropolis.</w:t>
      </w:r>
    </w:p>
    <w:p>
      <w:pPr>
        <w:pStyle w:val="BodyText"/>
      </w:pPr>
      <w:r>
        <w:t xml:space="preserve">What particularly draws me to this internship opportunity is the Ghana Fire Service's innovative approach to community engagement in Accra. During my research on the department's "Safe Cities" initiative—which trains local residents in fire prevention for compound housing areas—I witnessed how your firefighters don't merely respond to emergencies but actively build fire-resilient neighborhoods. This philosophy aligns perfectly with my own belief that effective</w:t>
      </w:r>
      <w:r>
        <w:t xml:space="preserve"> </w:t>
      </w:r>
      <w:r>
        <w:rPr>
          <w:bCs/>
          <w:b/>
        </w:rPr>
        <w:t xml:space="preserve">Firefighter</w:t>
      </w:r>
      <w:r>
        <w:t xml:space="preserve"> </w:t>
      </w:r>
      <w:r>
        <w:t xml:space="preserve">training must integrate technical skill development with community trust-building, especially in Accra's diverse social landscape where informal settlements and commercial hubs coexist.</w:t>
      </w:r>
    </w:p>
    <w:p>
      <w:pPr>
        <w:pStyle w:val="BodyText"/>
      </w:pPr>
      <w:r>
        <w:t xml:space="preserve">In my previous volunteer role with the Tema Community Emergency Response Team, I developed practical skills directly transferable to Ghana Accra's fire service needs. I assisted in conducting fire safety inspections across 50+ low-income housing compounds, identifying electrical hazards that had contributed to a 22% increase in residential fires during the rainy season. This experience taught me to communicate fire prevention strategies effectively across language barriers—using simple visual demonstrations and local dialects—and I now possess certification in basic first aid, hose handling, and confined space rescue techniques. I also completed specialized training on Accra's unique fire risks, including chemical storage facilities near industrial zones like Tema Port and the challenges of high-rise structures in the Osu-Kelch district.</w:t>
      </w:r>
    </w:p>
    <w:p>
      <w:pPr>
        <w:pStyle w:val="BodyText"/>
      </w:pPr>
      <w:r>
        <w:t xml:space="preserve">I recognize that Ghana Accra presents distinct firefighting challenges requiring culturally informed solutions. The city's population density (over 3 million residents within 245 km²), frequent power outages causing electrical fires, and vulnerability to seasonal bushfires in peri-urban areas demand adaptive strategies. During my academic research at the University of Ghana's Disaster Management Center, I proposed a fire response model specifically designed for Accra's traffic congestion patterns—using real-time data from the National Road Safety Agency to optimize patrol routes during peak hours. This project was presented to the Ghana Fire Service's Policy Advisory Council in 2023, and I would be honored to contribute such innovative thinking under your mentorship.</w:t>
      </w:r>
    </w:p>
    <w:p>
      <w:pPr>
        <w:pStyle w:val="BodyText"/>
      </w:pPr>
      <w:r>
        <w:t xml:space="preserve">My commitment extends beyond technical training. As someone who has lived through Accra's annual rainy season with its associated fire risks, I understand the human impact of inadequate emergency response. My family experienced a residential fire in Ashaiman in 2021, and while our community was fortunate to have a quick-responding local watch group (a program inspired by Ghana Fire Service initiatives), the incident reinforced my determination to serve where it matters most. This personal connection drives my desire to become not just a competent</w:t>
      </w:r>
      <w:r>
        <w:t xml:space="preserve"> </w:t>
      </w:r>
      <w:r>
        <w:rPr>
          <w:bCs/>
          <w:b/>
        </w:rPr>
        <w:t xml:space="preserve">Firefighter</w:t>
      </w:r>
      <w:r>
        <w:t xml:space="preserve">, but a bridge between emergency services and Accra's communities.</w:t>
      </w:r>
    </w:p>
    <w:p>
      <w:pPr>
        <w:pStyle w:val="BodyText"/>
      </w:pPr>
      <w:r>
        <w:t xml:space="preserve">I am particularly impressed by the Ghana Fire Service's partnership with local universities for professional development programs—a model I believe will provide the ideal framework for my internship. I propose to contribute actively through:</w:t>
      </w:r>
    </w:p>
    <w:p>
      <w:pPr>
        <w:numPr>
          <w:ilvl w:val="0"/>
          <w:numId w:val="1001"/>
        </w:numPr>
        <w:pStyle w:val="Compact"/>
      </w:pPr>
      <w:r>
        <w:t xml:space="preserve">Assisting in developing multilingual fire safety materials for Accra's diverse population</w:t>
      </w:r>
    </w:p>
    <w:p>
      <w:pPr>
        <w:numPr>
          <w:ilvl w:val="0"/>
          <w:numId w:val="1001"/>
        </w:numPr>
        <w:pStyle w:val="Compact"/>
      </w:pPr>
      <w:r>
        <w:t xml:space="preserve">Supporting data collection on fire incident patterns across Accra's administrative districts</w:t>
      </w:r>
    </w:p>
    <w:p>
      <w:pPr>
        <w:numPr>
          <w:ilvl w:val="0"/>
          <w:numId w:val="1001"/>
        </w:numPr>
        <w:pStyle w:val="Compact"/>
      </w:pPr>
      <w:r>
        <w:t xml:space="preserve">Participating in community outreach programs, especially targeting informal market areas prone to electrical fires</w:t>
      </w:r>
    </w:p>
    <w:p>
      <w:pPr>
        <w:pStyle w:val="FirstParagraph"/>
      </w:pPr>
      <w:r>
        <w:t xml:space="preserve">As a candidate, I offer more than just technical readiness. My cultural fluency—growing up in Greater Accra and speaking Twi, Ga, and Ewe fluently—allows me to connect authentically with residents during safety demonstrations. I am physically prepared for the demanding nature of this work, having maintained peak fitness through regular training with the Ghana Scouts Association's emergency response unit. Most importantly, I bring a humble willingness to learn from Accra's firefighters who daily navigate complex urban emergencies with courage and compassion.</w:t>
      </w:r>
    </w:p>
    <w:p>
      <w:pPr>
        <w:pStyle w:val="BodyText"/>
      </w:pPr>
      <w:r>
        <w:t xml:space="preserve">My academic advisor at the University of Cape Coast, Dr. Kwame Mensah (a former Ghana Fire Service officer), has provided exceptional guidance on my career path and has endorsed my application. He notes: "This candidate possesses both the technical aptitude and cultural understanding necessary to excel in Ghana's emergency services—especially critical for effective work in Accra." I have attached his recommendation letter for your review.</w:t>
      </w:r>
    </w:p>
    <w:p>
      <w:pPr>
        <w:pStyle w:val="BodyText"/>
      </w:pPr>
      <w:r>
        <w:t xml:space="preserve">I am fully prepared to relocate immediately upon acceptance and commit to the full internship period. The prospect of learning from Ghana's distinguished Fire Service under the unique conditions of Accra—the city where I aim to build my professional life—is a profound opportunity I would honor with unwavering dedication. I request the privilege of discussing how my skills in community fire prevention, technical training, and cultural competence can support the Ghana Fire Service's mission to protect Accra's citizens.</w:t>
      </w:r>
    </w:p>
    <w:p>
      <w:pPr>
        <w:pStyle w:val="BodyText"/>
      </w:pPr>
      <w:r>
        <w:t xml:space="preserve">Thank you for considering this</w:t>
      </w:r>
      <w:r>
        <w:t xml:space="preserve"> </w:t>
      </w:r>
      <w:r>
        <w:rPr>
          <w:bCs/>
          <w:b/>
        </w:rPr>
        <w:t xml:space="preserve">Internship Application Letter</w:t>
      </w:r>
      <w:r>
        <w:t xml:space="preserve">. I have attached my resume and academic transcripts for your review. I will follow up within one week to discuss this opportunity further and am available at your earliest convenience for an interview.</w:t>
      </w:r>
    </w:p>
    <w:p>
      <w:pPr>
        <w:pStyle w:val="BodyText"/>
      </w:pPr>
      <w:r>
        <w:t xml:space="preserve">Respectfully submitted,</w:t>
      </w:r>
    </w:p>
    <w:p>
      <w:pPr>
        <w:pStyle w:val="BodyText"/>
      </w:pPr>
      <w:r>
        <w:t xml:space="preserve">[Your Handwritten Signature]</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Position - Ghana Accra</dc:title>
  <dc:creator/>
  <dc:language>en</dc:language>
  <cp:keywords/>
  <dcterms:created xsi:type="dcterms:W3CDTF">2025-12-08T07:43:47Z</dcterms:created>
  <dcterms:modified xsi:type="dcterms:W3CDTF">2025-12-08T07:43:47Z</dcterms:modified>
</cp:coreProperties>
</file>

<file path=docProps/custom.xml><?xml version="1.0" encoding="utf-8"?>
<Properties xmlns="http://schemas.openxmlformats.org/officeDocument/2006/custom-properties" xmlns:vt="http://schemas.openxmlformats.org/officeDocument/2006/docPropsVTypes"/>
</file>