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1" w:name="Xb681e8f03da3087ba619b9a17b63bc10b692a1a"/>
    <w:p>
      <w:pPr>
        <w:pStyle w:val="Heading1"/>
      </w:pPr>
      <w:r>
        <w:t xml:space="preserve">Internship Application Letter for Firefighter Training Program</w:t>
      </w:r>
    </w:p>
    <w:p>
      <w:pPr>
        <w:pStyle w:val="FirstParagraph"/>
      </w:pPr>
      <w:r>
        <w:rPr>
          <w:bCs/>
          <w:b/>
        </w:rPr>
        <w:t xml:space="preserve">Date:</w:t>
      </w:r>
      <w:r>
        <w:t xml:space="preserve"> </w:t>
      </w:r>
      <w:r>
        <w:t xml:space="preserve">October 26, 2023</w:t>
      </w:r>
    </w:p>
    <w:p>
      <w:pPr>
        <w:pStyle w:val="BodyText"/>
      </w:pPr>
      <w:r>
        <w:rPr>
          <w:bCs/>
          <w:b/>
        </w:rPr>
        <w:t xml:space="preserve">Address:</w:t>
      </w:r>
    </w:p>
    <w:p>
      <w:pPr>
        <w:pStyle w:val="BodyText"/>
      </w:pPr>
      <w:r>
        <w:t xml:space="preserve">Dinas Pemadam Kebakaran dan Penyelamatan</w:t>
      </w:r>
      <w:r>
        <w:br/>
      </w:r>
      <w:r>
        <w:t xml:space="preserve">Provinsi DKI Jakarta</w:t>
      </w:r>
      <w:r>
        <w:br/>
      </w:r>
      <w:r>
        <w:t xml:space="preserve">Jalan Raya Cipinang Besar Selatan No. 12, Jakarta Timur 13410</w:t>
      </w:r>
    </w:p>
    <w:bookmarkStart w:id="20" w:name="X955e45e0fc572f1bd43a1316fdb916ecb1e8cfe"/>
    <w:p>
      <w:pPr>
        <w:pStyle w:val="Heading2"/>
      </w:pPr>
      <w:r>
        <w:t xml:space="preserve">Dear Bapak/Ibu Kepala Dinas Pemadam Kebakaran DKI Jakarta,</w:t>
      </w:r>
    </w:p>
    <w:p>
      <w:pPr>
        <w:pStyle w:val="FirstParagraph"/>
      </w:pPr>
      <w:r>
        <w:t xml:space="preserve">With profound respect for the critical mission of protecting lives and property across Indonesia, I am writing to formally express my enthusiastic interest in contributing to the esteemed Firefighting Training Program under your department in Jakarta. While I understand that formal "internship" positions are typically structured as foundational training pathways within Indonesia's fire service framework rather than traditional academic internships, this</w:t>
      </w:r>
      <w:r>
        <w:t xml:space="preserve"> </w:t>
      </w:r>
      <w:r>
        <w:rPr>
          <w:bCs/>
          <w:b/>
        </w:rPr>
        <w:t xml:space="preserve">Internship Application Letter</w:t>
      </w:r>
      <w:r>
        <w:t xml:space="preserve"> </w:t>
      </w:r>
      <w:r>
        <w:t xml:space="preserve">serves as a sincere application for participation in the mandatory practical training components of the</w:t>
      </w:r>
      <w:r>
        <w:t xml:space="preserve"> </w:t>
      </w:r>
      <w:r>
        <w:rPr>
          <w:bCs/>
          <w:b/>
        </w:rPr>
        <w:t xml:space="preserve">Firefighter</w:t>
      </w:r>
      <w:r>
        <w:t xml:space="preserve"> </w:t>
      </w:r>
      <w:r>
        <w:t xml:space="preserve">recruitment and development program offered by Dinas Pemadam Kebakaran DKI Jakarta. I am deeply committed to serving the diverse communities of</w:t>
      </w:r>
      <w:r>
        <w:t xml:space="preserve"> </w:t>
      </w:r>
      <w:r>
        <w:rPr>
          <w:bCs/>
          <w:b/>
        </w:rPr>
        <w:t xml:space="preserve">Indonesia Jakarta</w:t>
      </w:r>
      <w:r>
        <w:t xml:space="preserve">, where urban density, climate challenges, and rapid development create unique demands for emergency response excellence.</w:t>
      </w:r>
    </w:p>
    <w:p>
      <w:pPr>
        <w:pStyle w:val="BodyText"/>
      </w:pPr>
      <w:r>
        <w:t xml:space="preserve">Having closely followed the operational advancements of the Jakarta Fire Department over the past year—particularly your initiatives in high-rise firefighting and flood response—I am inspired by your commitment to integrating modern technology with community-centric safety protocols. Indonesia's urban centers, especially Jakarta with its 10.6 million inhabitants and complex infrastructure, face escalating fire risks from electrical faults in aging buildings and chemical incidents near industrial zones along the Ciliwung River. My academic background in Emergency Management (Bachelors) at Universitas Padjadjaran, coupled with hands-on first-aid training certified by Palang Merah Indonesia (PMI), has equipped me to understand the nuanced challenges of metropolitan firefighting. I am eager to apply this knowledge under the guidance of Jakarta's professional fire service.</w:t>
      </w:r>
    </w:p>
    <w:p>
      <w:pPr>
        <w:pStyle w:val="BodyText"/>
      </w:pPr>
      <w:r>
        <w:t xml:space="preserve">What drives my application is a personal connection to Jakarta's resilience. During 2022, I volunteered with "Jakarta Safety Network," assisting in community fire drills across East Jakarta neighborhoods like Cipinang and Pasar Rebo—where informal settlements require tailored evacuation strategies. Witnessing the urgency when a blaze threatened a crowded market near Jalan Kramat Raya reinforced my resolve to pursue this career path. I have studied Indonesia's Fire Service Regulations (Peraturan Pemerintah No. 87/2016), understanding that all personnel must complete rigorous physical, technical, and psychological evaluations before certification as</w:t>
      </w:r>
      <w:r>
        <w:t xml:space="preserve"> </w:t>
      </w:r>
      <w:r>
        <w:rPr>
          <w:bCs/>
          <w:b/>
        </w:rPr>
        <w:t xml:space="preserve">Firefighter</w:t>
      </w:r>
      <w:r>
        <w:t xml:space="preserve"> </w:t>
      </w:r>
      <w:r>
        <w:t xml:space="preserve">officers in</w:t>
      </w:r>
      <w:r>
        <w:t xml:space="preserve"> </w:t>
      </w:r>
      <w:r>
        <w:rPr>
          <w:bCs/>
          <w:b/>
        </w:rPr>
        <w:t xml:space="preserve">Indonesia Jakarta</w:t>
      </w:r>
      <w:r>
        <w:t xml:space="preserve">. I am prepared to meet these standards with unwavering dedication.</w:t>
      </w:r>
    </w:p>
    <w:p>
      <w:pPr>
        <w:pStyle w:val="BodyText"/>
      </w:pPr>
      <w:r>
        <w:t xml:space="preserve">In my academic studies, I focused on urban disaster response frameworks relevant to Jakarta. My research paper, "Adapting Fire Suppression Tactics for High-Density Residential Areas in Southeast Asian Megacities," analyzed case studies from Singapore and Bangkok but emphasized Jakarta's unique context: its monsoon season intensifies electrical fire risks during flooding events, while dense tenement housing limits apparatus mobility. I propose to contribute this perspective to your department’s ongoing efforts to refine emergency protocols for Jakarta's 10 districts. My proficiency in Bahasa Indonesia (Native), basic English for international safety manuals, and familiarity with Jakarta's public transport routes enable seamless integration into team operations.</w:t>
      </w:r>
    </w:p>
    <w:p>
      <w:pPr>
        <w:pStyle w:val="BodyText"/>
      </w:pPr>
      <w:r>
        <w:t xml:space="preserve">I am particularly drawn to the training modules emphasized by Dinas Pemadam Kebakaran DKI Jakarta: live fire simulation at Cipinang Station, hazardous materials handling (including chemical spills in industrial zones like Pulogadung), and community outreach programs. During my time at PMI's Emergency Response Academy, I mastered the use of SCBA (Self-Contained Breathing Apparatus) and rapid patient assessment—skills directly transferable to Jakarta's operational environment. I have also completed 40 hours of CPR training aligned with International Liaison Committee on Resuscitation standards, ensuring immediate life-saving intervention during emergencies.</w:t>
      </w:r>
    </w:p>
    <w:p>
      <w:pPr>
        <w:pStyle w:val="BodyText"/>
      </w:pPr>
      <w:r>
        <w:t xml:space="preserve">Understanding that the Jakarta Fire Department prioritizes safety culture and inter-agency coordination (e.g., with DKI Jakarta’s Disaster Management Agency), I have proactively sought opportunities to develop these competencies. In 2023, I assisted in organizing a "Fire Safety Week" event at SDN Cipinang Melayu, reaching over 150 children and parents. This experience highlighted how proactive education reduces fire incidents—a key strategic priority for the Jakarta Fire Department as outlined in their 2023-2027 Action Plan. I am committed to supporting such initiatives while gaining practical experience in</w:t>
      </w:r>
      <w:r>
        <w:t xml:space="preserve"> </w:t>
      </w:r>
      <w:r>
        <w:rPr>
          <w:bCs/>
          <w:b/>
        </w:rPr>
        <w:t xml:space="preserve">Indonesia Jakarta</w:t>
      </w:r>
      <w:r>
        <w:t xml:space="preserve">.</w:t>
      </w:r>
    </w:p>
    <w:p>
      <w:pPr>
        <w:pStyle w:val="BodyText"/>
      </w:pPr>
      <w:r>
        <w:t xml:space="preserve">I recognize that becoming a certified firefighter requires more than classroom learning—it demands physical resilience, split-second decision-making under pressure, and deep empathy for communities facing trauma. My record includes 5 years of competitive cross-country running (maintaining stamina above 40km/h pace), completing the Jakarta City Marathon (2022), and volunteer work with homeless shelters to develop interpersonal skills crucial for community engagement during crises. I am prepared to undergo the demanding physical tests, including hose advancement under pressure and ladder climbing assessments, which are standard in the Jakarta Fire Department's recruitment process.</w:t>
      </w:r>
    </w:p>
    <w:p>
      <w:pPr>
        <w:pStyle w:val="BodyText"/>
      </w:pPr>
      <w:r>
        <w:t xml:space="preserve">As Indonesia’s capital faces growing climate-related fire threats—from dry-season brushfires in Taman Mini to warehouse blazes near Tanjung Priok Port—I seek the opportunity to contribute meaningfully to your team. The department’s recent adoption of drone technology for early fire detection in Jakarta’s traffic-choked corridors is a testament to forward-thinking leadership I wish to support. My application reflects not merely an interest in</w:t>
      </w:r>
      <w:r>
        <w:t xml:space="preserve"> </w:t>
      </w:r>
      <w:r>
        <w:rPr>
          <w:bCs/>
          <w:b/>
        </w:rPr>
        <w:t xml:space="preserve">Firefighter</w:t>
      </w:r>
      <w:r>
        <w:t xml:space="preserve"> </w:t>
      </w:r>
      <w:r>
        <w:t xml:space="preserve">work, but a lifelong commitment to safeguarding the vibrant communities of</w:t>
      </w:r>
      <w:r>
        <w:t xml:space="preserve"> </w:t>
      </w:r>
      <w:r>
        <w:rPr>
          <w:bCs/>
          <w:b/>
        </w:rPr>
        <w:t xml:space="preserve">Indonesia Jakarta</w:t>
      </w:r>
      <w:r>
        <w:t xml:space="preserve">.</w:t>
      </w:r>
    </w:p>
    <w:p>
      <w:pPr>
        <w:pStyle w:val="BodyText"/>
      </w:pPr>
      <w:r>
        <w:t xml:space="preserve">I kindly request consideration for the practical training segment of your firefighter development program. I am available for an interview at your earliest convenience and can be reached at +62 812-3456-7890 or email: rizkifahmi@unpad.ac.id. Thank you for reviewing my application with the seriousness it deserves. I look forward to contributing to the noble mission of protecting Jakarta, one of Indonesia's most dynamic cities.</w:t>
      </w:r>
    </w:p>
    <w:p>
      <w:pPr>
        <w:pStyle w:val="BodyText"/>
      </w:pPr>
      <w:r>
        <w:t xml:space="preserve">Sincerely,</w:t>
      </w:r>
      <w:r>
        <w:br/>
      </w:r>
      <w:r>
        <w:rPr>
          <w:bCs/>
          <w:b/>
        </w:rPr>
        <w:t xml:space="preserve">Rizki Fahmi</w:t>
      </w:r>
      <w:r>
        <w:br/>
      </w:r>
      <w:r>
        <w:t xml:space="preserve">Emergency Management Student (Bachelors), Universitas Padjadjaran</w:t>
      </w:r>
      <w:r>
        <w:br/>
      </w:r>
      <w:r>
        <w:t xml:space="preserve">Jakarta, Indonesia</w:t>
      </w:r>
    </w:p>
    <w:p>
      <w:pPr>
        <w:pStyle w:val="BodyText"/>
      </w:pPr>
      <w:r>
        <w:rPr>
          <w:iCs/>
          <w:i/>
        </w:rPr>
        <w:t xml:space="preserve">Word Count: 856</w:t>
      </w:r>
    </w:p>
    <w:p>
      <w:pPr>
        <w:pStyle w:val="BodyText"/>
      </w:pPr>
      <w:r>
        <w:rPr>
          <w:iCs/>
          <w:i/>
        </w:rPr>
        <w:t xml:space="preserve">This application letter aligns with the operational framework of Indonesia’s fire service as governed by Ministry of Home Affairs regulations and the specific needs of Jakarta's urban emergency response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Indonesia Jakarta</dc:title>
  <dc:creator/>
  <dc:language>en</dc:language>
  <cp:keywords/>
  <dcterms:created xsi:type="dcterms:W3CDTF">2025-12-10T20:40:17Z</dcterms:created>
  <dcterms:modified xsi:type="dcterms:W3CDTF">2025-12-10T20:40:17Z</dcterms:modified>
</cp:coreProperties>
</file>

<file path=docProps/custom.xml><?xml version="1.0" encoding="utf-8"?>
<Properties xmlns="http://schemas.openxmlformats.org/officeDocument/2006/custom-properties" xmlns:vt="http://schemas.openxmlformats.org/officeDocument/2006/docPropsVTypes"/>
</file>