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Nepal Kathmandu | Fire and Emergency Services Department</w:t>
      </w:r>
    </w:p>
    <w:bookmarkEnd w:id="20"/>
    <w:bookmarkEnd w:id="21"/>
    <w:p>
      <w:pPr>
        <w:pStyle w:val="BodyText"/>
      </w:pPr>
      <w:r>
        <w:t xml:space="preserve">Dear Hiring Committee,</w:t>
      </w:r>
    </w:p>
    <w:p>
      <w:pPr>
        <w:pStyle w:val="BodyText"/>
      </w:pPr>
      <w:r>
        <w:t xml:space="preserve">I am writing to express my profound enthusiasm for the Firefighter Internship position with the Nepal Fire Service in Kathmandu, as advertised on the official Nepal Disaster Risk Reduction and Emergency Management website. This Internship Application Letter represents not merely a professional opportunity, but a deeply personal commitment to serving one of Nepal's most vulnerable communities during critical moments. Having grown up in Kathmandu Valley's bustling neighborhoods where fire risks are compounded by dense urban infrastructure, historical architecture, and seasonal monsoon challenges, I have developed an unwavering dedication to emergency response that aligns perfectly with the mission of Nepal Kathmandu’s fire service.</w:t>
      </w:r>
    </w:p>
    <w:p>
      <w:pPr>
        <w:pStyle w:val="BodyText"/>
      </w:pPr>
      <w:r>
        <w:t xml:space="preserve">My academic journey at Tribhuvan University's School of Engineering has equipped me with foundational knowledge in emergency management systems and disaster mitigation. My thesis on "Urban Fire Vulnerability Assessment in Kathmandu Metropolitan City" involved fieldwork across five districts, where I documented fire incident patterns, analyzed building safety compliance gaps, and mapped high-risk zones near the historic Durbar Squares. This research revealed that 72% of fires in Kathmandu originate from electrical faults or cooking accidents—issues exacerbated by aging infrastructure in our ancient city center. What struck me most was witnessing how community-based firefighting efforts often become the first line of defense before professional crews arrive, reinforcing my belief that effective fire service must be deeply rooted in local context. I am eager to contribute to Nepal Kathmandu’s Fire Department as a dedicated Firefighter Intern who understands both the technical demands and cultural nuances of our city's emergency landscape.</w:t>
      </w:r>
    </w:p>
    <w:p>
      <w:pPr>
        <w:pStyle w:val="BodyText"/>
      </w:pPr>
      <w:r>
        <w:t xml:space="preserve">During my community service with the Nepal Red Cross Society, I completed 150 hours of first-response training that included CPR certification, basic life support, and fire prevention education for local vendors in Asan Tole. These experiences taught me how to communicate calmly during crises—critical when addressing elderly residents who may panic during smoke inhalation incidents or children trapped near burning temples. I also assisted in organizing a community fire drill at Thamel's commercial hub, where we practiced evacuating narrow alleys with limited access points—a common challenge in Kathmandu's heritage zones. This practical exposure solidified my understanding that being a Firefighter requires not just physical strength but cultural intelligence when navigating neighborhoods where centuries-old traditions intersect with modern safety protocols.</w:t>
      </w:r>
    </w:p>
    <w:p>
      <w:pPr>
        <w:pStyle w:val="BodyText"/>
      </w:pPr>
      <w:r>
        <w:t xml:space="preserve">The urgency of this internship opportunity resonates deeply because Nepal Kathmandu faces unique fire challenges absent in many global cities. Our city's 180-meter altitude creates distinct fire behavior patterns, monsoon seasons increase electrical hazards, and the concentration of wooden structures in Patan and Bhaktapur threatens centuries of cultural heritage. Last year alone, the Nepal Fire Service responded to over 2,300 fire incidents across Kathmandu Valley—many occurring in densely populated areas where response times exceed critical thresholds. As a future Firefighter intern, I aim to support data-driven interventions that address these systemic risks through community engagement and technology integration. For instance, I propose collaborating on developing a mobile app for real-time fire hazard reporting using Nepal's local language (Nepali), which would empower citizens to alert authorities before small fires escalate—directly supporting the Fire Department's 'Community First Response' initiative.</w:t>
      </w:r>
    </w:p>
    <w:p>
      <w:pPr>
        <w:pStyle w:val="BodyText"/>
      </w:pPr>
      <w:r>
        <w:t xml:space="preserve">My technical proficiency includes operating basic firefighting equipment such as hose lines, ladders, and thermal imaging cameras during university emergency drills. I've also trained in GIS mapping software to create heat-risk visualizations—a skill directly applicable to Kathmandu's topography. However, what truly distinguishes my application is my lived connection to Nepal Kathmandu's fire ecology. Growing up near the Bagmati River, I witnessed how water scarcity during summer months complicates firefighting efforts, and I've volunteered with the Kathmandu City Corporation on clean-up drives to remove flammable debris from drainage systems that exacerbate fire spread. This grassroots understanding ensures I won't merely follow protocols but will actively contribute context-specific solutions.</w:t>
      </w:r>
    </w:p>
    <w:p>
      <w:pPr>
        <w:pStyle w:val="BodyText"/>
      </w:pPr>
      <w:r>
        <w:t xml:space="preserve">I recognize that becoming an effective Firefighter requires more than technical skill—it demands humility and continuous learning. My internship goals are threefold: first, to master Nepal Kathmandu's emergency communication systems during high-stress scenarios; second, to assist in developing culturally appropriate fire safety curricula for schools in underserved areas like Sisdole; and third, to support the Fire Department's environmental initiatives by promoting non-flammable materials in traditional craft workshops. I am prepared for the rigorous physical demands of this role, having completed a 10km mountain trek through Shivapuri National Park to build endurance while advocating for fire safety awareness among park visitors.</w:t>
      </w:r>
    </w:p>
    <w:p>
      <w:pPr>
        <w:pStyle w:val="BodyText"/>
      </w:pPr>
      <w:r>
        <w:t xml:space="preserve">What excites me most about applying to Nepal Kathmandu's Fire Service is its pioneering approach to integrating modern technology with community-based response. The department’s recent adoption of drone surveillance for early fire detection in forested areas like Chobhar aligns with my interest in innovation, while their 'Fire Safety for Heritage Sites' program reflects the cultural sensitivity I strive to bring. I am particularly inspired by Fire Chief Bhim Bahadur Gurung's leadership in establishing Nepal's first women-led firefighting unit—a testament to the department's progressive vision that I hope to support as an intern.</w:t>
      </w:r>
    </w:p>
    <w:p>
      <w:pPr>
        <w:pStyle w:val="BodyText"/>
      </w:pPr>
      <w:r>
        <w:t xml:space="preserve">As an aspiring Firefighter committed to protecting Nepal Kathmandu’s people and heritage, I offer not just academic preparation but a lifelong dedication nurtured by our city's unique challenges. This Internship Application Letter is my earnest pledge to contribute meaningfully during the most critical moments—whether responding to a residential fire in Jorpati, supporting earthquake-related fire emergencies, or educating children at the Nepal Youth Foundation about smoke alarm safety. I am confident that my blend of technical readiness, cultural understanding, and community-rooted passion will enable me to grow into an asset for Nepal Kathmandu's Fire Department.</w:t>
      </w:r>
    </w:p>
    <w:p>
      <w:pPr>
        <w:pStyle w:val="BodyText"/>
      </w:pPr>
      <w:r>
        <w:t xml:space="preserve">Thank you for considering my application. I welcome the opportunity to discuss how my skills in emergency response coordination, community engagement, and rapid crisis assessment can support your mission. I am available immediately for an interview and have attached my resume, academic transcripts, and a letter of recommendation from Dr. Sunita Sharma (Professor of Disaster Management at Tribhuvan University).</w:t>
      </w:r>
    </w:p>
    <w:p>
      <w:pPr>
        <w:pStyle w:val="BodyText"/>
      </w:pPr>
      <w:r>
        <w:t xml:space="preserve">Respectfully yours,</w:t>
      </w:r>
      <w:r>
        <w:br/>
      </w:r>
      <w:r>
        <w:rPr>
          <w:bCs/>
          <w:b/>
        </w:rPr>
        <w:t xml:space="preserve">Rajiv Shrestha</w:t>
      </w:r>
      <w:r>
        <w:br/>
      </w:r>
      <w:r>
        <w:t xml:space="preserve">Student, Emergency Management</w:t>
      </w:r>
      <w:r>
        <w:br/>
      </w:r>
      <w:r>
        <w:t xml:space="preserve">Tribhuvan University, Kathmandu, Nepal</w:t>
      </w:r>
      <w:r>
        <w:br/>
      </w:r>
      <w:r>
        <w:t xml:space="preserve">Email: rajiv.shrestha@university.edu.np</w:t>
      </w:r>
      <w:r>
        <w:br/>
      </w:r>
      <w:r>
        <w:t xml:space="preserve">Phone: +977-9841234567</w:t>
      </w:r>
    </w:p>
    <w:p>
      <w:pPr>
        <w:pStyle w:val="BodyText"/>
      </w:pPr>
      <w:r>
        <w:t xml:space="preserve">This Internship Application Letter for Firefighter position in Nepal Kathmandu reflects a commitment to saving lives, protecting heritage, and serving our community with unwavering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Nepal Kathmandu</dc:title>
  <dc:creator/>
  <dc:language>en</dc:language>
  <cp:keywords/>
  <dcterms:created xsi:type="dcterms:W3CDTF">2026-07-15T08:24:23Z</dcterms:created>
  <dcterms:modified xsi:type="dcterms:W3CDTF">2026-07-15T08:24:23Z</dcterms:modified>
</cp:coreProperties>
</file>

<file path=docProps/custom.xml><?xml version="1.0" encoding="utf-8"?>
<Properties xmlns="http://schemas.openxmlformats.org/officeDocument/2006/custom-properties" xmlns:vt="http://schemas.openxmlformats.org/officeDocument/2006/docPropsVTypes"/>
</file>