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2" w:name="internship-application-letter"/>
    <w:p>
      <w:pPr>
        <w:pStyle w:val="Heading1"/>
      </w:pPr>
      <w:r>
        <w:t xml:space="preserve">INTERNSHIP APPLICATION LETTER</w:t>
      </w:r>
    </w:p>
    <w:bookmarkStart w:id="21" w:name="X2499bb1ec1295439bbd0a64e8025c201411d880"/>
    <w:p>
      <w:pPr>
        <w:pStyle w:val="Heading2"/>
      </w:pPr>
      <w:r>
        <w:t xml:space="preserve">FOR FIREFIGHTER TRAINING INTERNSHIP AT BOMBEROS DEL PERÚ, LIMA</w:t>
      </w:r>
    </w:p>
    <w:p>
      <w:pPr>
        <w:pStyle w:val="FirstParagraph"/>
      </w:pPr>
      <w:r>
        <w:t xml:space="preserve">Date: October 26, 2023</w:t>
      </w:r>
    </w:p>
    <w:p>
      <w:pPr>
        <w:pStyle w:val="BodyText"/>
      </w:pPr>
      <w:r>
        <w:t xml:space="preserve">Director of Human Resources</w:t>
      </w:r>
    </w:p>
    <w:p>
      <w:pPr>
        <w:pStyle w:val="BodyText"/>
      </w:pPr>
      <w:r>
        <w:t xml:space="preserve">Bomberos del Perú - Unidad de Operaciones de Lima</w:t>
      </w:r>
    </w:p>
    <w:p>
      <w:pPr>
        <w:pStyle w:val="BodyText"/>
      </w:pPr>
      <w:r>
        <w:t xml:space="preserve">Av. Javier Prado Este N° 4000</w:t>
      </w:r>
    </w:p>
    <w:p>
      <w:pPr>
        <w:pStyle w:val="BodyText"/>
      </w:pPr>
      <w:r>
        <w:t xml:space="preserve">Lima, Peru</w:t>
      </w:r>
    </w:p>
    <w:bookmarkStart w:id="20" w:name="X66ad8d4344c110832d5f73a9d8978c8b5555484"/>
    <w:p>
      <w:pPr>
        <w:pStyle w:val="Heading3"/>
      </w:pPr>
      <w:r>
        <w:t xml:space="preserve">Subject: Application for Firefighter Internship Program - Lima, Peru</w:t>
      </w:r>
    </w:p>
    <w:p>
      <w:pPr>
        <w:pStyle w:val="FirstParagraph"/>
      </w:pPr>
      <w:r>
        <w:t xml:space="preserve">Dear Esteemed Members of the Bomberos del Perú Leadership Team,</w:t>
      </w:r>
    </w:p>
    <w:p>
      <w:pPr>
        <w:pStyle w:val="BodyText"/>
      </w:pPr>
      <w:r>
        <w:t xml:space="preserve">It is with profound respect for the heroic legacy of Peru's fire service and an unwavering commitment to public safety that I submit my application for the Firefighter Internship Program at your esteemed institution in Lima. As a native resident of this vibrant metropolis and a dedicated student of emergency response systems, I have long admired how Bomberos del Perú transforms community vulnerability into resilience through professional excellence. This internship represents not merely an educational opportunity, but a profound step toward becoming a guardian of the people who have nurtured me since birth within the heartland of Peru Lima.</w:t>
      </w:r>
    </w:p>
    <w:p>
      <w:pPr>
        <w:pStyle w:val="BodyText"/>
      </w:pPr>
      <w:r>
        <w:t xml:space="preserve">Having grown up witnessing both the breathtaking beauty and complex challenges of Lima—from its sun-drenched coastal neighborhoods to the steep hillsides prone to mudslides—I understand that effective firefighting in our capital demands more than technical skill. It requires cultural intelligence, deep community trust, and adaptive strategies for a city where colonial architecture meets modern high-rises, and where seasonal rains intensify fire risks in densely populated districts like El Agustino and Villa María del Triunfo. My academic studies at the National University of Engineering (UNI) in Emergency Management have equipped me with foundational knowledge of urban fire dynamics, but I recognize that true mastery comes from immersion within Lima's unique operational environment. This internship would provide the crucial bridge between theoretical understanding and real-world application across Peru Lima's diverse topography.</w:t>
      </w:r>
    </w:p>
    <w:p>
      <w:pPr>
        <w:pStyle w:val="BodyText"/>
      </w:pPr>
      <w:r>
        <w:t xml:space="preserve">My dedication to this field manifests through tangible community engagement. For three years, I have volunteered with the Municipal Civil Defense of Lima, assisting in neighborhood fire prevention workshops that reached over 15,000 residents across 28 districts. I organized evacuation drills in informal settlements along the Rimac River valley—areas where traditional firefighting approaches must adapt to narrow alleyways and limited water access. During last year's Peruvian summer heatwave, my team coordinated with local pharmacies to distribute fire safety kits while educating elderly residents about electrical hazard prevention—a mission that reinforced my conviction that firefighting in Peru Lima begins long before flames appear.</w:t>
      </w:r>
    </w:p>
    <w:p>
      <w:pPr>
        <w:pStyle w:val="BodyText"/>
      </w:pPr>
      <w:r>
        <w:t xml:space="preserve">Academically, I maintain a 3.8/4.0 GPA in the Emergency Preparedness Certificate Program at UNI, with honors in Fire Behavior Analysis and Disaster Response Logistics. My thesis focused on "Optimizing Fire Response Times in High-Density Urban Environments: A Case Study of Lima's Historic Center," where I modeled how strategic positioning of fire stations could reduce critical response windows by 27% during tourist season. This research required fieldwork across 14 districts, including interviews with veteran firefighters at the Barranca station about equipment limitations in narrow streets—a practical understanding I now seek to deepen through hands-on mentorship under Bomberos del Perú professionals.</w:t>
      </w:r>
    </w:p>
    <w:p>
      <w:pPr>
        <w:pStyle w:val="BodyText"/>
      </w:pPr>
      <w:r>
        <w:t xml:space="preserve">My physical readiness aligns with Lima's demanding operational requirements. I maintain rigorous daily training: 4km runs along Miraflores' coastal path, rope ascents at the Sport Center in San Isidro, and monthly simulations of building collapses in Cercado de Lima. I've also completed First Responder Certification (CPR/AED) through the Peruvian Red Cross and am currently pursuing advanced wilderness first aid training—preparing me for scenarios that may arise during forest fires near our city's outskirts or flooding emergencies along the Rímac River. In Peru Lima, where natural disasters frequently compound fire risks, such versatility is non-negotiable.</w:t>
      </w:r>
    </w:p>
    <w:p>
      <w:pPr>
        <w:pStyle w:val="BodyText"/>
      </w:pPr>
      <w:r>
        <w:t xml:space="preserve">What distinguishes my application is my profound understanding of Lima's sociocultural fabric as it relates to emergency services. My mother works in social development at a community center in Ate-Vitarte—a district where Bomberos del Perú has established crucial trust through youth programs. Through her work, I've learned that effective firefighting requires listening: knowing which families speak Quechua when communicating evacuation plans, recognizing cultural sensitivities around property during rescues, and partnering with local leaders like the *juntas vecinales* (neighborhood committees) for coordinated responses. This human-centric perspective—honed through years of living within Peru Lima's diverse communities—will allow me to contribute meaningfully from day one.</w:t>
      </w:r>
    </w:p>
    <w:p>
      <w:pPr>
        <w:pStyle w:val="BodyText"/>
      </w:pPr>
      <w:r>
        <w:t xml:space="preserve">I am particularly drawn to your program's emphasis on "Respect for Life, Service with Honor" as embodied in the Bomberos del Perú motto. Having witnessed firefighters save lives during the 2021 Miraflores fire at a historic colonial theater—where they navigated centuries-old staircases to rescue elderly patrons—I now understand that this institution doesn't just extinguish flames; it preserves Lima's cultural soul. I am prepared to commit fully to your rigorous training schedule, including night shifts and weekend drills, because protecting the city where my family has lived for three generations is a sacred duty.</w:t>
      </w:r>
    </w:p>
    <w:p>
      <w:pPr>
        <w:pStyle w:val="BodyText"/>
      </w:pPr>
      <w:r>
        <w:t xml:space="preserve">As an applicant deeply rooted in Peru Lima, I offer more than academic credentials or physical capability. I bring intimate knowledge of this city's rhythms—knowing when to anticipate heat-related emergencies during summer afternoons, recognizing the urgency of responding to electrical fires in old neighborhoods before the humid season begins, and understanding that a firefighter's greatest tool is often their ability to communicate with neighbors who know where every street leads. This internship is not merely a career step for me; it is a vow to serve the community that shaped me.</w:t>
      </w:r>
    </w:p>
    <w:p>
      <w:pPr>
        <w:pStyle w:val="BodyText"/>
      </w:pPr>
      <w:r>
        <w:t xml:space="preserve">Thank you for considering my application. I would be honored to contribute my energy, local perspective, and unwavering dedication to the legacy of Bomberos del Perú in Lima. I am available at your earliest convenience for an interview and can provide references from Professor Carlos Mendoza (UNI Emergency Management Chair) and Captain Elena Rojas (Retired Bombero de Lima). May our shared commitment to safeguarding Peru's capital propel me toward this opportunity.</w:t>
      </w:r>
    </w:p>
    <w:p>
      <w:pPr>
        <w:pStyle w:val="BodyText"/>
      </w:pPr>
      <w:r>
        <w:t xml:space="preserve">With deepest respect for your service,</w:t>
      </w:r>
    </w:p>
    <w:p>
      <w:pPr>
        <w:pStyle w:val="BodyText"/>
      </w:pPr>
      <w:r>
        <w:rPr>
          <w:bCs/>
          <w:b/>
        </w:rPr>
        <w:t xml:space="preserve">María Fernández Soto</w:t>
      </w:r>
    </w:p>
    <w:p>
      <w:pPr>
        <w:pStyle w:val="BodyText"/>
      </w:pPr>
      <w:r>
        <w:t xml:space="preserve">Cell: +51 987 654 321 | Email: maria.fernandez.soto@email.com</w:t>
      </w:r>
    </w:p>
    <w:p>
      <w:pPr>
        <w:pStyle w:val="BodyText"/>
      </w:pPr>
      <w:r>
        <w:t xml:space="preserve">Lima, Peru | National ID: DNI 45678901</w:t>
      </w:r>
    </w:p>
    <w:p>
      <w:r>
        <w:pict>
          <v:rect style="width:0;height:1.5pt" o:hralign="center" o:hrstd="t" o:hr="t"/>
        </w:pict>
      </w:r>
    </w:p>
    <w:p>
      <w:pPr>
        <w:pStyle w:val="FirstParagraph"/>
      </w:pPr>
      <w:r>
        <w:t xml:space="preserve">This Internship Application Letter formally requests consideration for the Firefighter Trainee Program at Bomberos del Perú in Lima, Peru. The applicant has resided and trained within Peru Lima's emergency response ecosystem since childhood, demonstrating continuous commitment to community safety in this specific geographic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2026-04-22T18:05:26Z</dcterms:created>
  <dcterms:modified xsi:type="dcterms:W3CDTF">2026-04-22T18:05:26Z</dcterms:modified>
</cp:coreProperties>
</file>

<file path=docProps/custom.xml><?xml version="1.0" encoding="utf-8"?>
<Properties xmlns="http://schemas.openxmlformats.org/officeDocument/2006/custom-properties" xmlns:vt="http://schemas.openxmlformats.org/officeDocument/2006/docPropsVTypes"/>
</file>