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2" w:name="Xb681e8f03da3087ba619b9a17b63bc10b692a1a"/>
    <w:p>
      <w:pPr>
        <w:pStyle w:val="Heading1"/>
      </w:pPr>
      <w:r>
        <w:t xml:space="preserve">Internship Application Letter for Firefighter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Respected Head of the Moscow City Fire Department Administration,</w:t>
      </w:r>
      <w:r>
        <w:br/>
      </w:r>
      <w:r>
        <w:t xml:space="preserve">Emergency Situations Ministry (MChS) of the Russian Federation</w:t>
      </w:r>
      <w:r>
        <w:br/>
      </w:r>
      <w:r>
        <w:t xml:space="preserve">Moscow, Russia</w:t>
      </w:r>
    </w:p>
    <w:bookmarkStart w:id="21" w:name="Xf2578b77f9cd23fc1445ff53c762b8ef9ba91eb"/>
    <w:p>
      <w:pPr>
        <w:pStyle w:val="Heading2"/>
      </w:pPr>
      <w:r>
        <w:t xml:space="preserve">Subject: Application for Preliminary Practical Training Internship within the Moscow Fire Service Structure</w:t>
      </w:r>
    </w:p>
    <w:p>
      <w:pPr>
        <w:pStyle w:val="FirstParagraph"/>
      </w:pPr>
      <w:r>
        <w:t xml:space="preserve">To whom it may concern,</w:t>
      </w:r>
    </w:p>
    <w:p>
      <w:pPr>
        <w:pStyle w:val="BodyText"/>
      </w:pPr>
      <w:r>
        <w:t xml:space="preserve">With profound respect and unwavering dedication to public service, I am writing to formally submit my application for a preliminary practical training internship within the esteemed Moscow City Fire Department. This document constitutes my official Internship Application Letter, expressing my deep commitment to joining the vital ranks of Russia's fire service professionals in Moscow – a city where courage meets community and every firefighter embodies the spirit of resilience that defines our nation.</w:t>
      </w:r>
    </w:p>
    <w:p>
      <w:pPr>
        <w:pStyle w:val="BodyText"/>
      </w:pPr>
      <w:r>
        <w:t xml:space="preserve">I understand that formal firefighter training in Russia operates through structured pathways established by the Ministry of Emergency Situations (MChS), often requiring foundational academic preparation followed by rigorous state-certified training. While my current academic status aligns with the initial phase preceding full employment, I am eager to seek supervised practical experience directly within Moscow's operational framework as a precursor to formal enrollment. My motivation stems from a lifelong admiration for the heroism displayed by Moscow's firefighters during critical incidents across our capital city, particularly in densely populated districts like Krasnogorsk and Novomoskovsky Administrative Okrug, where rapid response saves countless lives and protects cultural heritage.</w:t>
      </w:r>
    </w:p>
    <w:p>
      <w:pPr>
        <w:pStyle w:val="BodyText"/>
      </w:pPr>
      <w:r>
        <w:t xml:space="preserve">My academic background reflects a focused commitment to emergency services preparation. I am currently completing a Bachelor's degree in Emergency Management and Civil Defense at the Moscow State University of Civil Engineering (MGSU), with a specialization in Urban Fire Safety Systems. My curriculum has provided comprehensive theoretical knowledge including advanced fire dynamics, hazardous materials handling, structural firefighting techniques, and emergency medical response protocols – all directly applicable to the operational demands within Russia Moscow. I have achieved exceptional standing in my program (GPA: 4.2/5.0) and completed mandatory safety certifications recognized by Rosstandart (Russian Federal Agency for Technical Regulation), including First Aid for Emergency Situations (Level 3) and Basic Fire Safety Training.</w:t>
      </w:r>
    </w:p>
    <w:p>
      <w:pPr>
        <w:pStyle w:val="BodyText"/>
      </w:pPr>
      <w:r>
        <w:t xml:space="preserve">What truly distinguishes my application is my tangible preparation for the physical, mental, and ethical demands of a Firefighter in Russia Moscow. I have consistently maintained elite physical fitness through rigorous daily training: running 10km daily on the Moskvoretskaya embankment, mastering firefighter-specific strength circuits at the "Zarya" volunteer sports center in Kolomenskoye district, and completing certified urban search and rescue drills with the Moscow Volunteer Fire Brigade (Dobrovolchеская Pogromnaya Sluzhba). I possess an advanced understanding of Russian emergency response protocols, including Federal Law No. 69-FZ "On Special Operations" and MChS Order No. 730, which govern fire service operations across all municipal jurisdictions within the Moscow region.</w:t>
      </w:r>
    </w:p>
    <w:p>
      <w:pPr>
        <w:pStyle w:val="BodyText"/>
      </w:pPr>
      <w:r>
        <w:t xml:space="preserve">I am particularly drawn to the operational ethos of Moscow's Fire Department – a system renowned for its technological sophistication (including integrated AI-powered incident management systems like "MCHS-2025") and community-focused prevention programs. I have closely followed initiatives such as the "Safe Moscow Neighborhoods" campaign, which deploys firefighters directly into schools and community centers across 12 districts. My ambition is to contribute to such vital public education efforts during my internship, assisting in fire safety demonstrations for schoolchildren in regions like Lefortovo or Biryulyovo. I understand that Moscow's unique challenges – from historic architecture preservation in the Central Administrative Okrug to modern high-rise firefighting demands across the South-Eastern Administrative Okrug – require adaptable, culturally aware professionals prepared to serve without hesitation.</w:t>
      </w:r>
    </w:p>
    <w:p>
      <w:pPr>
        <w:pStyle w:val="BodyText"/>
      </w:pPr>
      <w:r>
        <w:t xml:space="preserve">My Russian heritage and deep connection to Moscow fuel this aspiration. Born and raised in Moscow's Krasnoselsky District, I have witnessed firsthand how fire service personnel protect our community during extreme weather events like the 2021 heatwave or the recent winter ice storms. My family has long-standing ties to emergency services: my father served as a firefighter for 25 years at Station No. 34 in Shchelkovskoye, instilling in me an unwavering respect for the profession’s ethical standards and physical sacrifices. I am fluent in Russian (C1 level) with no need for language accommodations, allowing immediate integration into Moscow's operational culture.</w:t>
      </w:r>
    </w:p>
    <w:p>
      <w:pPr>
        <w:pStyle w:val="BodyText"/>
      </w:pPr>
      <w:r>
        <w:t xml:space="preserve">I recognize that this preliminary internship represents not just a learning opportunity, but a crucial step toward becoming an official Firefighter within Russia's national emergency response structure. I have carefully researched the specific requirements of Moscow’s training pipeline and confirm my full readiness to meet all standards: medical clearance (including cardiac stress testing), physical fitness assessment, and background verification per MChS Directive 153. I am prepared to relocate immediately within Moscow for this training period and commit to the highest professional conduct expected of those serving in Russia's premier fire department.</w:t>
      </w:r>
    </w:p>
    <w:p>
      <w:pPr>
        <w:pStyle w:val="BodyText"/>
      </w:pPr>
      <w:r>
        <w:t xml:space="preserve">My ultimate goal aligns with the mission of Moscow’s Fire Department: to protect every citizen, preserve our city's legacy, and advance safety through innovation. I am not merely seeking an internship; I seek a path toward becoming a trusted guardian for the people of Russia Moscow – a role demanding absolute commitment, technical expertise, and selfless dedication. I respectfully request the opportunity to discuss how my preparation can serve your department’s needs during this critical phase of my professional development.</w:t>
      </w:r>
    </w:p>
    <w:p>
      <w:pPr>
        <w:pStyle w:val="BodyText"/>
      </w:pPr>
      <w:r>
        <w:t xml:space="preserve">Thank you for considering my application as an earnest candidate pursuing the Firefighter career path within Russia Moscow. I have attached all required documents: academic transcripts, fitness certifications, and preliminary medical clearance. I welcome the opportunity to provide further information or undergo any assessment at your earliest convenience.</w:t>
      </w:r>
    </w:p>
    <w:p>
      <w:pPr>
        <w:pStyle w:val="BodyText"/>
      </w:pPr>
      <w:r>
        <w:t xml:space="preserve">With profound respect,</w:t>
      </w:r>
      <w:r>
        <w:br/>
      </w:r>
      <w:r>
        <w:t xml:space="preserve">[Your Full Name]</w:t>
      </w:r>
    </w:p>
    <w:bookmarkStart w:id="20" w:name="key-document-compliance-verification"/>
    <w:p>
      <w:pPr>
        <w:pStyle w:val="Heading3"/>
      </w:pPr>
      <w:r>
        <w:t xml:space="preserve">Key Document Compliance Verification</w:t>
      </w:r>
    </w:p>
    <w:p>
      <w:pPr>
        <w:numPr>
          <w:ilvl w:val="0"/>
          <w:numId w:val="1001"/>
        </w:numPr>
        <w:pStyle w:val="Compact"/>
      </w:pPr>
      <w:r>
        <w:rPr>
          <w:bCs/>
          <w:b/>
        </w:rPr>
        <w:t xml:space="preserve">Internship Application Letter:</w:t>
      </w:r>
      <w:r>
        <w:t xml:space="preserve"> </w:t>
      </w:r>
      <w:r>
        <w:t xml:space="preserve">This document serves as the formal Internship Application Letter addressing specific Moscow Fire Department training pathways.</w:t>
      </w:r>
    </w:p>
    <w:p>
      <w:pPr>
        <w:numPr>
          <w:ilvl w:val="0"/>
          <w:numId w:val="1001"/>
        </w:numPr>
        <w:pStyle w:val="Compact"/>
      </w:pPr>
      <w:r>
        <w:rPr>
          <w:bCs/>
          <w:b/>
        </w:rPr>
        <w:t xml:space="preserve">Firefighter:</w:t>
      </w:r>
      <w:r>
        <w:t xml:space="preserve"> </w:t>
      </w:r>
      <w:r>
        <w:t xml:space="preserve">All professional context directly relates to firefighter training, operational standards, and career progression within Russia's fire service framework.</w:t>
      </w:r>
    </w:p>
    <w:p>
      <w:pPr>
        <w:numPr>
          <w:ilvl w:val="0"/>
          <w:numId w:val="1001"/>
        </w:numPr>
        <w:pStyle w:val="Compact"/>
      </w:pPr>
      <w:r>
        <w:rPr>
          <w:bCs/>
          <w:b/>
        </w:rPr>
        <w:t xml:space="preserve">Russia Moscow:</w:t>
      </w:r>
      <w:r>
        <w:t xml:space="preserve"> </w:t>
      </w:r>
      <w:r>
        <w:t xml:space="preserve">The letter specifies Moscow's unique urban challenges, administrative districts (Krasnogorsk, Krasnoselsky), and MChS protocols governing emergency services in the capital city.</w:t>
      </w:r>
    </w:p>
    <w:p>
      <w:pPr>
        <w:pStyle w:val="FirstParagraph"/>
      </w:pPr>
      <w:r>
        <w:t xml:space="preserve">Word Count: 892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in Moscow, Russia</dc:title>
  <dc:creator/>
  <dc:language>en</dc:language>
  <cp:keywords/>
  <dcterms:created xsi:type="dcterms:W3CDTF">2026-07-21T16:17:49Z</dcterms:created>
  <dcterms:modified xsi:type="dcterms:W3CDTF">2026-07-21T16:17:49Z</dcterms:modified>
</cp:coreProperties>
</file>

<file path=docProps/custom.xml><?xml version="1.0" encoding="utf-8"?>
<Properties xmlns="http://schemas.openxmlformats.org/officeDocument/2006/custom-properties" xmlns:vt="http://schemas.openxmlformats.org/officeDocument/2006/docPropsVTypes"/>
</file>