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Geologist Internship Position</w:t>
      </w:r>
    </w:p>
    <w:p>
      <w:pPr>
        <w:pStyle w:val="BodyText"/>
      </w:pPr>
      <w:r>
        <w:t xml:space="preserve">Indonesia Jakarta, Indonesia</w:t>
      </w:r>
    </w:p>
    <w:bookmarkEnd w:id="20"/>
    <w:p>
      <w:pPr>
        <w:pStyle w:val="BodyText"/>
      </w:pPr>
      <w:r>
        <w:t xml:space="preserve">Date: October 26, 2023</w:t>
      </w:r>
    </w:p>
    <w:p>
      <w:pPr>
        <w:pStyle w:val="BodyText"/>
      </w:pPr>
      <w:r>
        <w:t xml:space="preserve">Hiring Manager</w:t>
      </w:r>
      <w:r>
        <w:br/>
      </w:r>
      <w:r>
        <w:t xml:space="preserve">Geoscience Division</w:t>
      </w:r>
      <w:r>
        <w:br/>
      </w:r>
      <w:r>
        <w:t xml:space="preserve">PT. GeoResources Indonesia</w:t>
      </w:r>
      <w:r>
        <w:br/>
      </w:r>
      <w:r>
        <w:t xml:space="preserve">Jl. Thamrin No. 8, Jakarta Pusat</w:t>
      </w:r>
      <w:r>
        <w:br/>
      </w:r>
      <w:r>
        <w:t xml:space="preserve">DKI Jakarta, Indonesia</w:t>
      </w:r>
    </w:p>
    <w:p>
      <w:pPr>
        <w:pStyle w:val="BodyText"/>
      </w:pPr>
      <w:r>
        <w:t xml:space="preserve">Subject: Internship Application for Geologist Position</w:t>
      </w:r>
    </w:p>
    <w:p>
      <w:pPr>
        <w:pStyle w:val="BodyText"/>
      </w:pPr>
      <w:r>
        <w:t xml:space="preserve">Dear Hiring Manager,</w:t>
      </w:r>
    </w:p>
    <w:p>
      <w:pPr>
        <w:pStyle w:val="BodyText"/>
      </w:pPr>
      <w:r>
        <w:t xml:space="preserve">I am writing to express my profound enthusiasm for the Geologist Internship position at PT. GeoResources Indonesia, as advertised on your company website and through the Indonesian Geological Society (IGS) internship portal. As a dedicated geology student at Gadjah Mada University with a focus on structural geology and environmental hazards, I am eager to contribute my academic knowledge and fieldwork experience to your esteemed organization's mission of advancing geological sciences in Indonesia Jakarta. This</w:t>
      </w:r>
      <w:r>
        <w:t xml:space="preserve"> </w:t>
      </w:r>
      <w:r>
        <w:rPr>
          <w:bCs/>
          <w:b/>
        </w:rPr>
        <w:t xml:space="preserve">Internship Application Letter</w:t>
      </w:r>
      <w:r>
        <w:t xml:space="preserve"> </w:t>
      </w:r>
      <w:r>
        <w:t xml:space="preserve">serves as my formal expression of interest in gaining practical expertise within one of Southeast Asia's most dynamic geological environments.</w:t>
      </w:r>
    </w:p>
    <w:p>
      <w:pPr>
        <w:pStyle w:val="BodyText"/>
      </w:pPr>
      <w:r>
        <w:t xml:space="preserve">The unique geological tapestry of Indonesia Jakarta presents an unparalleled learning ground for any aspiring geologist. Situated on the Pacific Ring of Fire, this region experiences complex tectonic interactions between the Sunda Plate and Australian Plate, resulting in active volcanism (including Mount Merapi's recent eruptions), seismic hazards, and distinctive sedimentary basins. My academic journey has been meticulously aligned with these regional characteristics. I have completed specialized coursework including *Advanced Volcanology*, *Tectonics of Southeast Asia*, and *Urban Geohazard Assessment* – all directly relevant to the challenges faced by Jakarta's infrastructure development and disaster management agencies. Furthermore, my undergraduate thesis on "Groundwater-Induced Subsidence in Coastal Jakarta" involved field surveys across three districts, utilizing GPS mapping and borehole data analysis to assess land deformation rates. This project not only honed my technical skills but also deepened my understanding of how geological processes directly impact urban communities – a critical perspective for any</w:t>
      </w:r>
      <w:r>
        <w:t xml:space="preserve"> </w:t>
      </w:r>
      <w:r>
        <w:rPr>
          <w:bCs/>
          <w:b/>
        </w:rPr>
        <w:t xml:space="preserve">Geologist</w:t>
      </w:r>
      <w:r>
        <w:t xml:space="preserve"> </w:t>
      </w:r>
      <w:r>
        <w:t xml:space="preserve">operating in Indonesia Jakarta.</w:t>
      </w:r>
    </w:p>
    <w:p>
      <w:pPr>
        <w:pStyle w:val="BodyText"/>
      </w:pPr>
      <w:r>
        <w:t xml:space="preserve">Moving beyond theoretical knowledge, I have actively pursued opportunities to develop field and analytical competencies essential for this internship. During summer 2023, I participated in a 4-week geological mapping expedition across Java's volcanic arc under the supervision of Dr. Suryanto from Bandung Institute of Technology (ITB). This involved: (1) conducting detailed outcrop observations of Quaternary volcanic sequences, (2) collecting structural data using compass-clinometers and digital field notebooks, and (3) processing samples through XRD analysis at ITB's mineralogy lab. I also gained proficiency in industry-standard software including ArcGIS Pro for spatial analysis of geological hazards, Petrel for subsurface modeling, and Leapfrog Geo for 3D visualization – all tools frequently utilized in Jakarta-based resource assessment projects. My technical portfolio includes a geospatial report on Jakarta's flood-prone zones that identified lithological factors contributing to water infiltration rates, demonstrating my ability to translate field data into actionable insights for urban planning.</w:t>
      </w:r>
    </w:p>
    <w:p>
      <w:pPr>
        <w:pStyle w:val="BodyText"/>
      </w:pPr>
      <w:r>
        <w:t xml:space="preserve">What particularly excites me about applying for this internship in Indonesia Jakarta is the opportunity to engage with your organization's pioneering work on the "Jakarta Coastal Resilience Project." Your recent publication detailing seismic microzonation of the Jakarta Metropolitan Area (JMA) aligns perfectly with my research interests. I am deeply impressed by PT. GeoResources Indonesia's commitment to integrating traditional geological knowledge with cutting-edge technologies like LiDAR and InSAR for hazard monitoring – a methodology critical for mitigating Jakarta's accelerating land subsidence (currently among the world's fastest at 25 cm/year in some districts). This isn't merely academic interest; I witnessed firsthand the consequences during my community service project with Jakarta Disaster Management Agency (BPBD) in 2022, where geological data directly informed evacuation planning for a flood event in Cipinang District.</w:t>
      </w:r>
    </w:p>
    <w:p>
      <w:pPr>
        <w:pStyle w:val="BodyText"/>
      </w:pPr>
      <w:r>
        <w:t xml:space="preserve">Indonesia Jakarta represents an irreplaceable laboratory for geologists due to its unique convergence of natural forces and human development pressures. Unlike static geological settings elsewhere, Jakarta's dynamic environment requires adaptive approaches: understanding how volcanic ash layers affect soil stability, interpreting seismic data from the Sunda Trench for infrastructure planning, and assessing aquifer depletion risks across urban zones. My academic preparation has focused precisely on these challenges through my coursework in *Environmental Geochemistry* (examining heavy metal contamination in Jakarta's sedimentary basins) and *Resource Geology* (analyzing potential mineral deposits within Java's complex orogenic belt). I am particularly eager to apply these skills to your ongoing projects assessing the geological stability of proposed infrastructure for Jakarta's new capital city, Nusantara, which presents fascinating cross-disciplinary challenges at the intersection of geology, engineering, and sustainable development.</w:t>
      </w:r>
    </w:p>
    <w:p>
      <w:pPr>
        <w:pStyle w:val="BodyText"/>
      </w:pPr>
      <w:r>
        <w:t xml:space="preserve">I understand that successful geologists in Indonesia Jakarta must navigate not only technical complexity but also cultural and logistical nuances. My fluency in Bahasa Indonesia (Native proficiency), coupled with six months of volunteer work with local NGOs across Jakarta's peri-urban zones, has equipped me to collaborate effectively within Indonesian field teams. I am committed to adhering strictly to all safety protocols during field operations – a priority reinforced through my certification in OSHA 10 Construction Safety from the Indonesian Geotechnical Society. I also actively participate in regional geology conferences; last year's ASEAN Geoscience Forum in Surabaya allowed me to present preliminary findings on Jakarta's sedimentary facies, sparking valuable dialogue with senior professionals who later became references for my internship applications.</w:t>
      </w:r>
    </w:p>
    <w:p>
      <w:pPr>
        <w:pStyle w:val="BodyText"/>
      </w:pPr>
      <w:r>
        <w:t xml:space="preserve">My academic record reflects consistent dedication: I maintain a 3.8/4.0 GPA in Geology (cum laude), received the Faculty of Earth Sciences' Excellence Award for Fieldwork in 2022, and have completed 150+ hours of approved field experience across Java's diverse geological terrains. I am prepared to commit to the full 6-month internship period starting February 1, 2024, and am fully flexible for on-site work at your Jakarta offices or remote project locations. I have attached my comprehensive CV detailing additional projects including a groundwater modeling simulation using MODFLOW that predicted recharge rates under different urbanization scenarios – a methodology directly transferable to Jakarta's water resource management needs.</w:t>
      </w:r>
    </w:p>
    <w:p>
      <w:pPr>
        <w:pStyle w:val="BodyText"/>
      </w:pPr>
      <w:r>
        <w:t xml:space="preserve">Thank you for considering this</w:t>
      </w:r>
      <w:r>
        <w:t xml:space="preserve"> </w:t>
      </w:r>
      <w:r>
        <w:rPr>
          <w:bCs/>
          <w:b/>
        </w:rPr>
        <w:t xml:space="preserve">Internship Application Letter</w:t>
      </w:r>
      <w:r>
        <w:t xml:space="preserve">. I am eager to bring my passion for Indonesia's geological heritage, technical skills in structural analysis and GIS, and commitment to community-focused geoscience to PT. GeoResources Indonesia. I have attached all requested documents and welcome the opportunity to discuss how my background aligns with your current projects during an interview at your earliest convenience. Jakarta's geology is not merely a subject of study for me – it's a vital foundation for sustainable development in one of Earth's most fascinating and challenging environments.</w:t>
      </w:r>
    </w:p>
    <w:p>
      <w:pPr>
        <w:pStyle w:val="BodyText"/>
      </w:pPr>
      <w:r>
        <w:t xml:space="preserve">Sincerely,</w:t>
      </w:r>
    </w:p>
    <w:p>
      <w:pPr>
        <w:pStyle w:val="BodyText"/>
      </w:pPr>
      <w:r>
        <w:rPr>
          <w:bCs/>
          <w:b/>
        </w:rPr>
        <w:t xml:space="preserve">Maya Suryanti</w:t>
      </w:r>
      <w:r>
        <w:br/>
      </w:r>
      <w:r>
        <w:t xml:space="preserve">B.Sc. Geology (Honors), Gadjah Mada University</w:t>
      </w:r>
      <w:r>
        <w:br/>
      </w:r>
      <w:r>
        <w:t xml:space="preserve">Email: maya.suryanti@ugm.ac.id | Phone: +62 812-3456-7890</w:t>
      </w:r>
      <w:r>
        <w:br/>
      </w:r>
      <w:r>
        <w:t xml:space="preserve">LinkedIn: linkedin.com/in/mayasuryanti-geologist | Portfolio: mayasuryanti.geoscientist.id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2026-07-21T01:27:26Z</dcterms:created>
  <dcterms:modified xsi:type="dcterms:W3CDTF">2026-07-21T01:27:26Z</dcterms:modified>
</cp:coreProperties>
</file>

<file path=docProps/custom.xml><?xml version="1.0" encoding="utf-8"?>
<Properties xmlns="http://schemas.openxmlformats.org/officeDocument/2006/custom-properties" xmlns:vt="http://schemas.openxmlformats.org/officeDocument/2006/docPropsVTypes"/>
</file>