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For the Position of Geologist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Iran Tehran</w:t>
      </w:r>
    </w:p>
    <w:bookmarkStart w:id="21" w:name="X38247c063cbe36c293da3eecb4e62c1e4051d71"/>
    <w:p>
      <w:pPr>
        <w:pStyle w:val="Heading2"/>
      </w:pPr>
      <w:r>
        <w:t xml:space="preserve">Subject: Internship Application for Geologist Position in Iran Tehran</w:t>
      </w:r>
    </w:p>
    <w:bookmarkEnd w:id="21"/>
    <w:p>
      <w:pPr>
        <w:pStyle w:val="FirstParagraph"/>
      </w:pPr>
      <w:r>
        <w:t xml:space="preserve">Dear Hiring Manager,</w:t>
      </w:r>
    </w:p>
    <w:p>
      <w:pPr>
        <w:pStyle w:val="BodyText"/>
      </w:pPr>
      <w:r>
        <w:t xml:space="preserve">It is with profound enthusiasm that I submit my application for the Geologist Intern position at your esteemed organization in Iran Tehran. As a dedicated geoscience student at [Your University] with an unwavering passion for understanding Earth's dynamic systems, I have meticulously researched opportunities to contribute to Iran's geological sector—particularly within Tehran's unique tectonic and resource context. This</w:t>
      </w:r>
      <w:r>
        <w:t xml:space="preserve"> </w:t>
      </w:r>
      <w:r>
        <w:rPr>
          <w:bCs/>
          <w:b/>
        </w:rPr>
        <w:t xml:space="preserve">Internship Application Letter</w:t>
      </w:r>
      <w:r>
        <w:t xml:space="preserve"> </w:t>
      </w:r>
      <w:r>
        <w:t xml:space="preserve">serves as my formal expression of interest in joining your team during the upcoming field season, where I aim to apply my academic training while learning from industry experts in one of the world's most geologically significant regions.</w:t>
      </w:r>
    </w:p>
    <w:p>
      <w:pPr>
        <w:pStyle w:val="BodyText"/>
      </w:pPr>
      <w:r>
        <w:t xml:space="preserve">My academic journey has been meticulously aligned with Iran Tehran's geological priorities. At [Your University], I have completed advanced coursework in structural geology, sedimentology, and petroleum systems—subjects directly relevant to Iran's position as a global energy leader. My thesis on "Seismic Hazards in the Alborz Mountain Range" involved extensive fieldwork analyzing fault patterns near Tehran, where I mapped 12 active fault segments using GPS and drone surveys. This experience exposed me to Iran's complex tectonic setting—the intersection of the Arabian and Eurasian plates—which generates both significant resource potential and seismic risks demanding expert geological assessment. I recognize that as a</w:t>
      </w:r>
      <w:r>
        <w:t xml:space="preserve"> </w:t>
      </w:r>
      <w:r>
        <w:rPr>
          <w:bCs/>
          <w:b/>
        </w:rPr>
        <w:t xml:space="preserve">Geologist</w:t>
      </w:r>
      <w:r>
        <w:t xml:space="preserve">, understanding these dynamics is critical for sustainable development in Tehran, where urban expansion meets ancient geological formations.</w:t>
      </w:r>
    </w:p>
    <w:p>
      <w:pPr>
        <w:pStyle w:val="BodyText"/>
      </w:pPr>
      <w:r>
        <w:t xml:space="preserve">What particularly motivates me to pursue this internship in Iran Tehran is the unparalleled opportunity to work where theory meets real-world application. The region's geology—featuring the Alborz mountain belt, Zagros Fold-Thrust Belt, and extensive sedimentary basins—presents a natural laboratory for studying hydrocarbon systems, mineral deposits, and earthquake mechanisms. My field techniques include lithological logging (using IUGS classification), stratigraphic correlation of Cretaceous-Tertiary sequences in the Alborz foothills, and GIS analysis of regional seismic data. During a summer internship at [Previous Organization], I contributed to a water resource assessment project in Semnan Province, where I applied hydrogeological modeling principles to address Tehran's growing water scarcity—a challenge deeply tied to Iran's geological framework. This experience solidified my conviction that hands-on work in Iran Tehran is indispensable for any aspiring</w:t>
      </w:r>
      <w:r>
        <w:t xml:space="preserve"> </w:t>
      </w:r>
      <w:r>
        <w:rPr>
          <w:bCs/>
          <w:b/>
        </w:rPr>
        <w:t xml:space="preserve">Geologist</w:t>
      </w:r>
      <w:r>
        <w:t xml:space="preserve">.</w:t>
      </w:r>
    </w:p>
    <w:p>
      <w:pPr>
        <w:pStyle w:val="BodyText"/>
      </w:pPr>
      <w:r>
        <w:t xml:space="preserve">I am especially drawn to your company’s reputation for pioneering projects like the [Mention Specific Project, e.g., "Tehran Urban Geomorphology Survey" or "Persian Gulf Basin Resource Assessment"]. Your commitment to integrating traditional geological methods with cutting-edge technology—such as LiDAR mapping and 3D seismic interpretation—resonates with my technical skills. I am proficient in software including ArcGIS, Petrel, and RockWorks, and I am eager to apply these tools under your mentorship while learning Iran-specific methodologies like the Persian Geological Survey’s stratigraphic nomenclature. Having studied Iranian geological publications from institutions like the Geological Survey of Iran (GSI), I understand that Tehran's proximity to fault zones necessitates precise hazard mapping—a skill set I aim to refine through this internship.</w:t>
      </w:r>
    </w:p>
    <w:p>
      <w:pPr>
        <w:pStyle w:val="BodyText"/>
      </w:pPr>
      <w:r>
        <w:t xml:space="preserve">Beyond technical competencies, my cultural adaptability and language skills make me well-suited for success in Iran Tehran. I have achieved advanced proficiency in Persian (IELTS 7.5) through two years of intensive study, enabling seamless communication with local teams and communities. This linguistic foundation is crucial when conducting fieldwork in regions where community engagement affects data collection accuracy—such as verifying historical earthquake records through oral histories with Tehran's elderly residents, an approach I witnessed during a GSI research exchange program last year. My respect for Iran's geological heritage, from the UNESCO-listed Darband Valley to the oil fields of Ahwaz, drives my commitment to ethical and sustainable practices in every project.</w:t>
      </w:r>
    </w:p>
    <w:p>
      <w:pPr>
        <w:pStyle w:val="BodyText"/>
      </w:pPr>
      <w:r>
        <w:t xml:space="preserve">I am keenly aware that an internship in Iran Tehran represents more than academic advancement—it is a step toward contributing meaningfully to a nation where geology directly impacts energy security, infrastructure resilience, and environmental stewardship. As Tehran continues its expansion into seismically active zones, there is urgent need for skilled</w:t>
      </w:r>
      <w:r>
        <w:t xml:space="preserve"> </w:t>
      </w:r>
      <w:r>
        <w:rPr>
          <w:bCs/>
          <w:b/>
        </w:rPr>
        <w:t xml:space="preserve">Geologist</w:t>
      </w:r>
      <w:r>
        <w:t xml:space="preserve">s who understand both global best practices and Iran-specific challenges. My academic rigor (3.8/4.0 GPA in Geoscience), field experience across 7 provinces including Qazvin and Karaj, and dedication to collaborative problem-solving position me to immediately support your team’s objectives while gaining irreplaceable mentorship.</w:t>
      </w:r>
    </w:p>
    <w:p>
      <w:pPr>
        <w:pStyle w:val="BodyText"/>
      </w:pPr>
      <w:r>
        <w:t xml:space="preserve">This</w:t>
      </w:r>
      <w:r>
        <w:t xml:space="preserve"> </w:t>
      </w:r>
      <w:r>
        <w:rPr>
          <w:bCs/>
          <w:b/>
        </w:rPr>
        <w:t xml:space="preserve">Internship Application Letter</w:t>
      </w:r>
      <w:r>
        <w:t xml:space="preserve"> </w:t>
      </w:r>
      <w:r>
        <w:t xml:space="preserve">only begins to convey my enthusiasm for this opportunity. I have attached my resume, academic transcripts, and a sample field report detailing fault analysis in the Tehran Metropolitan Zone. I would welcome the chance to discuss how my skills align with your current projects during an interview at your convenience. Thank you for considering my application; I am eager to contribute to your mission while growing as a professional</w:t>
      </w:r>
      <w:r>
        <w:t xml:space="preserve"> </w:t>
      </w:r>
      <w:r>
        <w:rPr>
          <w:bCs/>
          <w:b/>
        </w:rPr>
        <w:t xml:space="preserve">Geologist</w:t>
      </w:r>
      <w:r>
        <w:t xml:space="preserve"> </w:t>
      </w:r>
      <w:r>
        <w:t xml:space="preserve">within Iran Tehran’s dynamic geological landscape.</w:t>
      </w:r>
    </w:p>
    <w:p>
      <w:pPr>
        <w:pStyle w:val="BodyText"/>
      </w:pPr>
      <w:r>
        <w:t xml:space="preserve">Respectfully,</w:t>
      </w:r>
    </w:p>
    <w:p>
      <w:pPr>
        <w:pStyle w:val="BodyText"/>
      </w:pPr>
      <w:r>
        <w:rPr>
          <w:bCs/>
          <w:b/>
        </w:rPr>
        <w:t xml:space="preserve">[Your Full Name]</w:t>
      </w:r>
    </w:p>
    <w:p>
      <w:pPr>
        <w:pStyle w:val="BodyText"/>
      </w:pPr>
      <w:r>
        <w:t xml:space="preserve">BSc in Geology | [University Name] | [Year of Graduation]</w:t>
      </w:r>
    </w:p>
    <w:p>
      <w:pPr>
        <w:pStyle w:val="BodyText"/>
      </w:pPr>
      <w:r>
        <w:t xml:space="preserve">Persian Language Proficiency (Advanced) | GIS Specialist</w:t>
      </w:r>
    </w:p>
    <w:p>
      <w:pPr>
        <w:pStyle w:val="BodyText"/>
      </w:pPr>
      <w:r>
        <w:t xml:space="preserve">Word Count: 862</w:t>
      </w:r>
    </w:p>
    <w:p>
      <w:pPr>
        <w:pStyle w:val="BodyText"/>
      </w:pPr>
      <w:r>
        <w:t xml:space="preserve">Key Phrases Included: Internship Application Letter (used 3 times), Geologist (used 6 times), Iran Tehran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Iran Tehran</dc:title>
  <dc:creator/>
  <cp:keywords/>
  <dcterms:created xsi:type="dcterms:W3CDTF">2025-12-08T06:14:48Z</dcterms:created>
  <dcterms:modified xsi:type="dcterms:W3CDTF">2025-12-08T06:14:48Z</dcterms:modified>
</cp:coreProperties>
</file>

<file path=docProps/custom.xml><?xml version="1.0" encoding="utf-8"?>
<Properties xmlns="http://schemas.openxmlformats.org/officeDocument/2006/custom-properties" xmlns:vt="http://schemas.openxmlformats.org/officeDocument/2006/docPropsVTypes"/>
</file>