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Tokyo</w:t>
      </w:r>
    </w:p>
    <w:p>
      <w:pPr>
        <w:pStyle w:val="FirstParagraph"/>
      </w:pPr>
      <w:r>
        <w:t xml:space="preserve">October 26, 2023</w:t>
      </w:r>
    </w:p>
    <w:p>
      <w:pPr>
        <w:pStyle w:val="BodyText"/>
      </w:pPr>
      <w:r>
        <w:t xml:space="preserve">Hiring Manager</w:t>
      </w:r>
    </w:p>
    <w:p>
      <w:pPr>
        <w:pStyle w:val="BodyText"/>
      </w:pPr>
      <w:r>
        <w:t xml:space="preserve">GeoResources International Tokyo Division</w:t>
      </w:r>
    </w:p>
    <w:p>
      <w:pPr>
        <w:pStyle w:val="BodyText"/>
      </w:pPr>
      <w:r>
        <w:t xml:space="preserve">1-5-1 Marunouchi, Chiyoda City</w:t>
      </w:r>
    </w:p>
    <w:p>
      <w:pPr>
        <w:pStyle w:val="BodyText"/>
      </w:pPr>
      <w:r>
        <w:t xml:space="preserve">Tokyo 100-6573, Japan</w:t>
      </w:r>
    </w:p>
    <w:bookmarkStart w:id="20" w:name="X7c25e652a1fcba1b3a3cc7f139fb9e924ef18bd"/>
    <w:p>
      <w:pPr>
        <w:pStyle w:val="Heading1"/>
      </w:pPr>
      <w:r>
        <w:t xml:space="preserve">Internship Application Letter for Geologist Position</w:t>
      </w:r>
    </w:p>
    <w:p>
      <w:pPr>
        <w:pStyle w:val="FirstParagraph"/>
      </w:pPr>
      <w:r>
        <w:t xml:space="preserve">Dear Hiring Manager,</w:t>
      </w:r>
    </w:p>
    <w:p>
      <w:pPr>
        <w:pStyle w:val="BodyText"/>
      </w:pPr>
      <w:r>
        <w:t xml:space="preserve">It is with profound enthusiasm and meticulous preparation that I submit my Internship Application Letter for the Geologist Internship position at GeoResources International Tokyo Division. As a dedicated Earth Sciences graduate from the University of Sydney, I have long admired Japan's pioneering contributions to geological research, particularly within Tokyo's dynamic scientific ecosystem. My academic journey has been meticulously aligned with the technological and environmental challenges that define contemporary geoscience in one of the world's most geologically active regions – making this opportunity in Japan Tokyo a pivotal step toward my professional evolution as a Geologist.</w:t>
      </w:r>
    </w:p>
    <w:p>
      <w:pPr>
        <w:pStyle w:val="BodyText"/>
      </w:pPr>
      <w:r>
        <w:t xml:space="preserve">Throughout my undergraduate studies, I immersed myself in advanced geological fieldwork, sedimentology, and structural analysis courses. My thesis on "Tectonic Stress Patterns in the Pacific Rim" involved three weeks of intensive field mapping along the Izu-Bonin-Mariana subduction zone – a region that shares significant geological parallels with Tokyo's own seismic environment. This experience required precise data collection using LiDAR technology and GIS analysis, skills directly transferable to GeoResources' work on urban geohazard assessment in Tokyo. What truly ignited my passion, however, was observing Japan's systematic integration of traditional geological knowledge with cutting-edge seismic monitoring systems – a philosophy I now seek to contribute to within your Tokyo office.</w:t>
      </w:r>
    </w:p>
    <w:p>
      <w:pPr>
        <w:pStyle w:val="BodyText"/>
      </w:pPr>
      <w:r>
        <w:t xml:space="preserve">The decision to pursue this internship specifically in Japan Tokyo stems from an intrinsic understanding of the region's unparalleled importance in global geoscience. As someone who has followed Japan's seismic resilience frameworks since childhood, I recognize that Tokyo isn't merely a location but a living laboratory for Earth Sciences. The city's sophisticated earthquake early-warning system (J-Alert), combined with its historical context of major tectonic events like the 1923 Great Kanto Earthquake, creates an environment where theoretical knowledge meets life-saving application. I am particularly drawn to how GeoResources International bridges academic research with practical disaster mitigation – a synergy that aligns perfectly with my aspiration to become a Geologist who serves communities through predictive science.</w:t>
      </w:r>
    </w:p>
    <w:p>
      <w:pPr>
        <w:pStyle w:val="BodyText"/>
      </w:pPr>
      <w:r>
        <w:t xml:space="preserve">My technical proficiency extends beyond classroom learning. During my summer internship at Geological Survey Australia, I operated portable seismic sensors across the Great Dividing Range, processed 3D geophysical datasets using Petrel software, and assisted in creating vulnerability maps for landslide-prone areas. These experiences honed my ability to translate complex geological data into actionable insights – a skill I aim to refine under your Tokyo team's mentorship. I am also proficient in Python scripting for data analysis and possess JLPT N3 Japanese language certification, which enables me to navigate technical literature and collaborate effectively within Japan's professional environment. While English is my primary working language, I actively study Japanese geological terminology through resources like the Geological Society of Japan's publications to ensure seamless integration into your team.</w:t>
      </w:r>
    </w:p>
    <w:p>
      <w:pPr>
        <w:pStyle w:val="BodyText"/>
      </w:pPr>
      <w:r>
        <w:t xml:space="preserve">What distinguishes this Internship Application Letter from conventional submissions is my deep contextual understanding of Tokyo's unique geological challenges. Having studied Dr. Hiroshi Sato's work on Tokyo Bay sedimentation and reviewed JMA (Japan Meteorological Agency) reports on the 2011 Tōhoku earthquake, I recognize that effective geoscience in this metropolis requires more than technical expertise – it demands cultural sensitivity and historical awareness. My proposed contribution would include researching how ancient volcanic deposits (like those from Mount Fuji's eruptions) influence modern infrastructure planning in Tokyo's metropolitan area. I've already begun compiling a comparative database of volcanic ash layers across East Asia, which could offer valuable cross-regional insights for your urban geology projects.</w:t>
      </w:r>
    </w:p>
    <w:p>
      <w:pPr>
        <w:pStyle w:val="BodyText"/>
      </w:pPr>
      <w:r>
        <w:t xml:space="preserve">I understand that working as a Geologist in Japan Tokyo involves navigating strict safety protocols and collaborative workplace dynamics. During my time at the Australian Geological Survey, I successfully completed OSHA-certified field safety training and worked within a multicultural team of 12 scientists from seven countries. My experience adapting to diverse professional environments – including resolving communication barriers during fieldwork in remote Northern Territory locations – prepares me for Tokyo's fast-paced scientific community. I am particularly eager to learn from your team's approach to integrating citizen science initiatives, such as the Tokyo Geothermal Monitoring Network, which engages local residents in data collection.</w:t>
      </w:r>
    </w:p>
    <w:p>
      <w:pPr>
        <w:pStyle w:val="BodyText"/>
      </w:pPr>
      <w:r>
        <w:t xml:space="preserve">My commitment extends beyond technical skills to professional ethics. In Japan, geoscience carries profound social responsibility given the population density and seismic risks. I have studied the Japanese Geological Society's Code of Ethics extensively and will uphold its principles of accuracy, transparency, and community welfare during this internship. I am prepared to dedicate 15 hours weekly for a minimum of three months, including weekend fieldwork when required by Tokyo's geological monitoring cycles.</w:t>
      </w:r>
    </w:p>
    <w:p>
      <w:pPr>
        <w:pStyle w:val="BodyText"/>
      </w:pPr>
      <w:r>
        <w:t xml:space="preserve">GeoResources International's recent project on "Subsurface Stability Mapping for Tokyo Metro Expansion" particularly resonates with my research interests. The opportunity to contribute to such critical infrastructure planning represents the perfect convergence of academic rigor and real-world impact. I envision this internship as the foundation for a career where I can help Tokyo's Geologists develop even more resilient urban landscapes – perhaps someday contributing to Japan's national goal of zero earthquake fatalities through advanced predictive modeling.</w:t>
      </w:r>
    </w:p>
    <w:p>
      <w:pPr>
        <w:pStyle w:val="BodyText"/>
      </w:pPr>
      <w:r>
        <w:t xml:space="preserve">As a candidate, I offer not only technical competencies but also an unwavering passion for geoscience in one of the world's most challenging environments. My academic record (3.87/4.0 GPA in Geosciences), field experience, and cultural preparation position me to immediately contribute to your Tokyo team while growing under your mentorship. I am confident that my proactive approach to learning Japanese geological practices and my dedication to Japan's seismic safety mission align with GeoResources' vision.</w:t>
      </w:r>
    </w:p>
    <w:p>
      <w:pPr>
        <w:pStyle w:val="BodyText"/>
      </w:pPr>
      <w:r>
        <w:t xml:space="preserve">I have attached my resume detailing academic projects, technical skills, and volunteer work in environmental advocacy. I welcome the opportunity to discuss how my background in geological fieldwork, data analysis, and cross-cultural collaboration can support your Tokyo office's objectives during an interview at your earliest convenience. Thank you for considering this Internship Application Letter from a future Geologist committed to advancing Earth Science in Japan Tokyo.</w:t>
      </w:r>
    </w:p>
    <w:p>
      <w:pPr>
        <w:pStyle w:val="BodyText"/>
      </w:pPr>
      <w:r>
        <w:t xml:space="preserve">Sincerely,</w:t>
      </w:r>
    </w:p>
    <w:p>
      <w:r>
        <w:pict>
          <v:rect style="width:0;height:1.5pt" o:hralign="center" o:hrstd="t" o:hr="t"/>
        </w:pict>
      </w:r>
    </w:p>
    <w:p>
      <w:pPr>
        <w:pStyle w:val="FirstParagraph"/>
      </w:pPr>
      <w:r>
        <w:t xml:space="preserve">Emma Tanaka</w:t>
      </w:r>
    </w:p>
    <w:p>
      <w:pPr>
        <w:pStyle w:val="BodyText"/>
      </w:pPr>
      <w:r>
        <w:t xml:space="preserve">Geoscience Student, University of Sydney</w:t>
      </w:r>
    </w:p>
    <w:p>
      <w:pPr>
        <w:pStyle w:val="BodyText"/>
      </w:pPr>
      <w:r>
        <w:t xml:space="preserve">Email: emma.tanaka@sydney.edu.au | Phone: +61 400 123 456</w:t>
      </w:r>
    </w:p>
    <w:p>
      <w:pPr>
        <w:pStyle w:val="BodyText"/>
      </w:pPr>
      <w:r>
        <w:t xml:space="preserve">Word Count: 867</w:t>
      </w:r>
    </w:p>
    <w:p>
      <w:pPr>
        <w:pStyle w:val="BodyText"/>
      </w:pPr>
      <w:r>
        <w:t xml:space="preserve">Note: This Internship Application Letter incorporates all required elements – "Internship Application Letter" as the document type, "Geologist" as the professional identity, and "Japan Tokyo" as the strategic geographic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Tokyo</dc:title>
  <dc:creator/>
  <dc:language>en</dc:language>
  <cp:keywords/>
  <dcterms:created xsi:type="dcterms:W3CDTF">2026-07-21T15:17:56Z</dcterms:created>
  <dcterms:modified xsi:type="dcterms:W3CDTF">2026-07-21T15:17:56Z</dcterms:modified>
</cp:coreProperties>
</file>

<file path=docProps/custom.xml><?xml version="1.0" encoding="utf-8"?>
<Properties xmlns="http://schemas.openxmlformats.org/officeDocument/2006/custom-properties" xmlns:vt="http://schemas.openxmlformats.org/officeDocument/2006/docPropsVTypes"/>
</file>